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1F6D" w14:textId="77777777" w:rsidR="001055A5" w:rsidRDefault="001055A5" w:rsidP="001055A5">
      <w:pPr>
        <w:pStyle w:val="p1"/>
        <w:spacing w:before="0" w:beforeAutospacing="0" w:after="45" w:afterAutospacing="0"/>
        <w:rPr>
          <w:rFonts w:ascii="Arial" w:hAnsi="Arial" w:cs="Arial"/>
          <w:lang w:val="en-NZ"/>
        </w:rPr>
      </w:pPr>
      <w:r>
        <w:rPr>
          <w:rStyle w:val="s1"/>
          <w:rFonts w:ascii="Calibri" w:hAnsi="Calibri" w:cs="Calibri"/>
          <w:b/>
          <w:bCs/>
          <w:color w:val="000000"/>
          <w:sz w:val="45"/>
          <w:szCs w:val="45"/>
        </w:rPr>
        <w:t>Riders AGM- Zoom Call 12/4/22 </w:t>
      </w:r>
      <w:r w:rsidRPr="00CC44B9">
        <w:rPr>
          <w:rStyle w:val="s1"/>
          <w:rFonts w:ascii="Calibri" w:hAnsi="Calibri" w:cs="Calibri"/>
          <w:b/>
          <w:bCs/>
          <w:color w:val="000000"/>
          <w:sz w:val="32"/>
          <w:szCs w:val="32"/>
        </w:rPr>
        <w:t>Claire Wilson</w:t>
      </w:r>
    </w:p>
    <w:p w14:paraId="34205238" w14:textId="77777777" w:rsidR="001055A5" w:rsidRDefault="001055A5" w:rsidP="001055A5">
      <w:pPr>
        <w:rPr>
          <w:rFonts w:ascii="Arial Narrow" w:hAnsi="Arial Narrow" w:cs="Arial"/>
          <w:sz w:val="24"/>
          <w:szCs w:val="24"/>
          <w:lang w:val="en-NZ"/>
        </w:rPr>
      </w:pPr>
    </w:p>
    <w:p w14:paraId="56FEFBF8" w14:textId="77777777" w:rsidR="001055A5" w:rsidRPr="00CB2DA4" w:rsidRDefault="001055A5" w:rsidP="001055A5">
      <w:pPr>
        <w:rPr>
          <w:rFonts w:ascii="Arial Narrow" w:hAnsi="Arial Narrow" w:cs="Arial"/>
          <w:sz w:val="24"/>
          <w:szCs w:val="24"/>
          <w:lang w:val="en-NZ"/>
        </w:rPr>
      </w:pPr>
      <w:r>
        <w:rPr>
          <w:rFonts w:ascii="Arial Narrow" w:hAnsi="Arial Narrow" w:cs="Arial"/>
          <w:sz w:val="24"/>
          <w:szCs w:val="24"/>
          <w:lang w:val="en-NZ"/>
        </w:rPr>
        <w:t>7pm</w:t>
      </w:r>
      <w:r w:rsidRPr="00CB2DA4">
        <w:rPr>
          <w:rFonts w:ascii="Arial Narrow" w:hAnsi="Arial Narrow" w:cs="Arial"/>
          <w:sz w:val="24"/>
          <w:szCs w:val="24"/>
          <w:lang w:val="en-NZ"/>
        </w:rPr>
        <w:t xml:space="preserve"> Welcome and thanks for coming. </w:t>
      </w:r>
    </w:p>
    <w:p w14:paraId="0F1539D4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Apologies- Sam Whale</w:t>
      </w:r>
    </w:p>
    <w:p w14:paraId="3C584099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Minutes of the previous meetings can be found on the website, </w:t>
      </w:r>
      <w:r w:rsidR="00293C91">
        <w:rPr>
          <w:rFonts w:ascii="Arial Narrow" w:hAnsi="Arial Narrow" w:cs="Arial"/>
          <w:sz w:val="24"/>
          <w:szCs w:val="24"/>
        </w:rPr>
        <w:t>please</w:t>
      </w:r>
      <w:r>
        <w:rPr>
          <w:rFonts w:ascii="Arial Narrow" w:hAnsi="Arial Narrow" w:cs="Arial"/>
          <w:sz w:val="24"/>
          <w:szCs w:val="24"/>
        </w:rPr>
        <w:t xml:space="preserve"> refer to</w:t>
      </w:r>
      <w:r w:rsidR="00293C91">
        <w:rPr>
          <w:rFonts w:ascii="Arial Narrow" w:hAnsi="Arial Narrow" w:cs="Arial"/>
          <w:sz w:val="24"/>
          <w:szCs w:val="24"/>
        </w:rPr>
        <w:t xml:space="preserve"> these</w:t>
      </w:r>
      <w:r>
        <w:rPr>
          <w:rFonts w:ascii="Arial Narrow" w:hAnsi="Arial Narrow" w:cs="Arial"/>
          <w:sz w:val="24"/>
          <w:szCs w:val="24"/>
        </w:rPr>
        <w:t>.</w:t>
      </w:r>
    </w:p>
    <w:p w14:paraId="20B30B78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General Business;</w:t>
      </w:r>
    </w:p>
    <w:p w14:paraId="0FCBC4ED" w14:textId="2F79320D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Paxton Conder introduced herself as the in</w:t>
      </w:r>
      <w:r w:rsidR="003F1DF9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coming Rider</w:t>
      </w:r>
      <w:r w:rsidR="003F1DF9">
        <w:rPr>
          <w:rFonts w:ascii="Arial Narrow" w:hAnsi="Arial Narrow" w:cs="Arial"/>
          <w:sz w:val="24"/>
          <w:szCs w:val="24"/>
        </w:rPr>
        <w:t>’</w:t>
      </w:r>
      <w:r>
        <w:rPr>
          <w:rFonts w:ascii="Arial Narrow" w:hAnsi="Arial Narrow" w:cs="Arial"/>
          <w:sz w:val="24"/>
          <w:szCs w:val="24"/>
        </w:rPr>
        <w:t>s Rep.</w:t>
      </w:r>
    </w:p>
    <w:p w14:paraId="174E72C5" w14:textId="25AD867D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Oliver Edgecombe, Jumping’s High Performance </w:t>
      </w:r>
      <w:r w:rsidR="003F1DF9">
        <w:rPr>
          <w:rFonts w:ascii="Arial Narrow" w:hAnsi="Arial Narrow" w:cs="Arial"/>
          <w:sz w:val="24"/>
          <w:szCs w:val="24"/>
        </w:rPr>
        <w:t>Manager</w:t>
      </w:r>
      <w:r>
        <w:rPr>
          <w:rFonts w:ascii="Arial Narrow" w:hAnsi="Arial Narrow" w:cs="Arial"/>
          <w:sz w:val="24"/>
          <w:szCs w:val="24"/>
        </w:rPr>
        <w:t>, gave an overview on what opportunities the squad riders have had in the previous months and the plans for the winter months.</w:t>
      </w:r>
    </w:p>
    <w:p w14:paraId="3795ABA9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Sarah Forman spoke briefly about AMS Saddlery and their sponsorship of the Groom of the Year award.</w:t>
      </w:r>
    </w:p>
    <w:p w14:paraId="03E73FCD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Kirsten Hence explained that the voting was very close and that the 2021/22 Groom of the Year was Louise Turner, groom for Molly Moffatt.</w:t>
      </w:r>
    </w:p>
    <w:p w14:paraId="598740F0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There were no other issues raised for discussion.</w:t>
      </w:r>
    </w:p>
    <w:p w14:paraId="34D30A22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Meeting was closed at 7.15pm</w:t>
      </w:r>
    </w:p>
    <w:p w14:paraId="1F38971D" w14:textId="77777777" w:rsidR="001055A5" w:rsidRDefault="001055A5" w:rsidP="001055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31 Riders attended this call.</w:t>
      </w:r>
    </w:p>
    <w:sectPr w:rsidR="0010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5A5"/>
    <w:rsid w:val="001055A5"/>
    <w:rsid w:val="00293C91"/>
    <w:rsid w:val="003F1DF9"/>
    <w:rsid w:val="004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3614"/>
  <w15:docId w15:val="{786642AA-0440-4337-9613-F904F6C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0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0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Holly Aliprantis</cp:lastModifiedBy>
  <cp:revision>2</cp:revision>
  <dcterms:created xsi:type="dcterms:W3CDTF">2022-04-13T03:01:00Z</dcterms:created>
  <dcterms:modified xsi:type="dcterms:W3CDTF">2022-04-13T03:01:00Z</dcterms:modified>
</cp:coreProperties>
</file>