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D8DB" w14:textId="778EE1BD" w:rsidR="00CC71B7" w:rsidRDefault="00CC71B7" w:rsidP="00CC71B7">
      <w:pPr>
        <w:rPr>
          <w:rFonts w:ascii="Calibri" w:hAnsi="Calibri" w:cs="Calibri"/>
          <w:b/>
          <w:bCs/>
          <w:u w:val="single"/>
        </w:rPr>
      </w:pPr>
      <w:r w:rsidRPr="00CC71B7">
        <w:rPr>
          <w:rFonts w:ascii="Calibri" w:hAnsi="Calibri" w:cs="Calibri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7B16340" wp14:editId="4E67BD98">
            <wp:simplePos x="0" y="0"/>
            <wp:positionH relativeFrom="column">
              <wp:posOffset>-76200</wp:posOffset>
            </wp:positionH>
            <wp:positionV relativeFrom="paragraph">
              <wp:posOffset>-711200</wp:posOffset>
            </wp:positionV>
            <wp:extent cx="5731510" cy="1101725"/>
            <wp:effectExtent l="0" t="0" r="2540" b="3175"/>
            <wp:wrapNone/>
            <wp:docPr id="1071163721" name="Picture 1" descr="A white rectangular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163721" name="Picture 1" descr="A white rectangular sign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u w:val="single"/>
        </w:rPr>
        <w:t>Questio</w:t>
      </w:r>
      <w:r w:rsidRPr="00CC71B7">
        <w:rPr>
          <w:noProof/>
          <w14:ligatures w14:val="standardContextual"/>
        </w:rPr>
        <w:t xml:space="preserve"> </w:t>
      </w:r>
      <w:r>
        <w:rPr>
          <w:rFonts w:ascii="Calibri" w:hAnsi="Calibri" w:cs="Calibri"/>
          <w:b/>
          <w:bCs/>
          <w:u w:val="single"/>
        </w:rPr>
        <w:t>ns – Prelim/Novice</w:t>
      </w:r>
    </w:p>
    <w:p w14:paraId="2DA44BB6" w14:textId="77777777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>Compulsory questions for award:</w:t>
      </w:r>
    </w:p>
    <w:p w14:paraId="3CF52E70" w14:textId="4BCAB501" w:rsidR="00CC71B7" w:rsidRPr="00CC71B7" w:rsidRDefault="00CE5B08" w:rsidP="00CC71B7">
      <w:pPr>
        <w:pStyle w:val="Heading1"/>
        <w:jc w:val="center"/>
        <w:rPr>
          <w:b/>
          <w:bCs/>
        </w:rPr>
      </w:pPr>
      <w:r>
        <w:rPr>
          <w:b/>
          <w:bCs/>
        </w:rPr>
        <w:t>PERFORMANCE</w:t>
      </w:r>
      <w:r w:rsidR="00CC71B7" w:rsidRPr="00CC71B7">
        <w:rPr>
          <w:b/>
          <w:bCs/>
        </w:rPr>
        <w:t xml:space="preserve"> AWARD</w:t>
      </w:r>
    </w:p>
    <w:p w14:paraId="4511C86F" w14:textId="79314060" w:rsidR="00CC71B7" w:rsidRDefault="00CC71B7" w:rsidP="00CC71B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89"/>
        <w:gridCol w:w="638"/>
        <w:gridCol w:w="451"/>
        <w:gridCol w:w="2500"/>
      </w:tblGrid>
      <w:tr w:rsidR="00364342" w14:paraId="027E6181" w14:textId="77777777" w:rsidTr="00364342">
        <w:tc>
          <w:tcPr>
            <w:tcW w:w="1838" w:type="dxa"/>
          </w:tcPr>
          <w:p w14:paraId="0741705E" w14:textId="4801EF0D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Rider Name</w:t>
            </w:r>
          </w:p>
        </w:tc>
        <w:tc>
          <w:tcPr>
            <w:tcW w:w="3589" w:type="dxa"/>
          </w:tcPr>
          <w:p w14:paraId="06E19369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16E0D3C7" w14:textId="70046AB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 #:</w:t>
            </w:r>
          </w:p>
        </w:tc>
        <w:tc>
          <w:tcPr>
            <w:tcW w:w="2500" w:type="dxa"/>
          </w:tcPr>
          <w:p w14:paraId="74808BC1" w14:textId="32DA970D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3632A8A0" w14:textId="77777777" w:rsidTr="007267EC">
        <w:tc>
          <w:tcPr>
            <w:tcW w:w="1838" w:type="dxa"/>
          </w:tcPr>
          <w:p w14:paraId="456F450A" w14:textId="72F5C53A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</w:t>
            </w:r>
          </w:p>
        </w:tc>
        <w:tc>
          <w:tcPr>
            <w:tcW w:w="3589" w:type="dxa"/>
          </w:tcPr>
          <w:p w14:paraId="1B37687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58B86CCC" w14:textId="1FA5860D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Mob:</w:t>
            </w:r>
          </w:p>
        </w:tc>
      </w:tr>
      <w:tr w:rsidR="00364342" w14:paraId="67582D2B" w14:textId="77777777" w:rsidTr="00364342">
        <w:tc>
          <w:tcPr>
            <w:tcW w:w="1838" w:type="dxa"/>
          </w:tcPr>
          <w:p w14:paraId="507BC5C9" w14:textId="69B82419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Horse/Pony</w:t>
            </w:r>
          </w:p>
        </w:tc>
        <w:tc>
          <w:tcPr>
            <w:tcW w:w="3589" w:type="dxa"/>
          </w:tcPr>
          <w:p w14:paraId="3EC92E5F" w14:textId="77777777" w:rsidR="00364342" w:rsidRDefault="00364342" w:rsidP="00CC71B7">
            <w:pPr>
              <w:rPr>
                <w:rFonts w:ascii="Calibri" w:hAnsi="Calibri" w:cs="Calibri"/>
              </w:rPr>
            </w:pPr>
          </w:p>
        </w:tc>
        <w:tc>
          <w:tcPr>
            <w:tcW w:w="1089" w:type="dxa"/>
            <w:gridSpan w:val="2"/>
          </w:tcPr>
          <w:p w14:paraId="4704CA1A" w14:textId="5E7D2FE0" w:rsidR="00364342" w:rsidRDefault="00364342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ESNZ#:</w:t>
            </w:r>
          </w:p>
        </w:tc>
        <w:tc>
          <w:tcPr>
            <w:tcW w:w="2500" w:type="dxa"/>
          </w:tcPr>
          <w:p w14:paraId="375F8AAF" w14:textId="05AFA7E8" w:rsidR="00364342" w:rsidRDefault="00364342" w:rsidP="00CC71B7">
            <w:pPr>
              <w:rPr>
                <w:rFonts w:ascii="Calibri" w:hAnsi="Calibri" w:cs="Calibri"/>
              </w:rPr>
            </w:pPr>
          </w:p>
        </w:tc>
      </w:tr>
      <w:tr w:rsidR="00CC71B7" w14:paraId="5749E4CC" w14:textId="77777777" w:rsidTr="00324F9A">
        <w:tc>
          <w:tcPr>
            <w:tcW w:w="1838" w:type="dxa"/>
          </w:tcPr>
          <w:p w14:paraId="1CA622B2" w14:textId="771269C2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Event </w:t>
            </w:r>
          </w:p>
        </w:tc>
        <w:tc>
          <w:tcPr>
            <w:tcW w:w="3589" w:type="dxa"/>
          </w:tcPr>
          <w:p w14:paraId="5866ED70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3589" w:type="dxa"/>
            <w:gridSpan w:val="3"/>
          </w:tcPr>
          <w:p w14:paraId="2C8DCEF9" w14:textId="65B66B48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  <w:tr w:rsidR="00CC71B7" w14:paraId="6F17A2AB" w14:textId="77777777" w:rsidTr="00CC71B7">
        <w:tc>
          <w:tcPr>
            <w:tcW w:w="1838" w:type="dxa"/>
          </w:tcPr>
          <w:p w14:paraId="48DB44BE" w14:textId="2525375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Venue</w:t>
            </w:r>
          </w:p>
        </w:tc>
        <w:tc>
          <w:tcPr>
            <w:tcW w:w="7178" w:type="dxa"/>
            <w:gridSpan w:val="4"/>
          </w:tcPr>
          <w:p w14:paraId="1EE916AD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1707570F" w14:textId="77777777" w:rsidTr="00364342">
        <w:tc>
          <w:tcPr>
            <w:tcW w:w="1838" w:type="dxa"/>
          </w:tcPr>
          <w:p w14:paraId="78C86052" w14:textId="61B34AFF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1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4684EE59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1251C970" w14:textId="2E4A790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3A2420B3" w14:textId="502764C5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31038089" w14:textId="77777777" w:rsidTr="00364342">
        <w:tc>
          <w:tcPr>
            <w:tcW w:w="1838" w:type="dxa"/>
          </w:tcPr>
          <w:p w14:paraId="55974E0B" w14:textId="6ED5C4D3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2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0EE76267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5C8AB3FA" w14:textId="7A12D809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2899D816" w14:textId="670C439C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  <w:tr w:rsidR="00CC71B7" w14:paraId="278E39A1" w14:textId="77777777" w:rsidTr="00364342">
        <w:tc>
          <w:tcPr>
            <w:tcW w:w="1838" w:type="dxa"/>
          </w:tcPr>
          <w:p w14:paraId="6E66D89D" w14:textId="38CA52AE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 3</w:t>
            </w:r>
            <w:r w:rsidR="007767DE"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3589" w:type="dxa"/>
          </w:tcPr>
          <w:p w14:paraId="562F50C5" w14:textId="77777777" w:rsidR="00CC71B7" w:rsidRDefault="00CC71B7" w:rsidP="00CC71B7">
            <w:pPr>
              <w:rPr>
                <w:rFonts w:ascii="Calibri" w:hAnsi="Calibri" w:cs="Calibri"/>
              </w:rPr>
            </w:pPr>
          </w:p>
        </w:tc>
        <w:tc>
          <w:tcPr>
            <w:tcW w:w="638" w:type="dxa"/>
          </w:tcPr>
          <w:p w14:paraId="371CCDB4" w14:textId="3FF6DC30" w:rsidR="00CC71B7" w:rsidRDefault="00CC71B7" w:rsidP="00CC71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2951" w:type="dxa"/>
            <w:gridSpan w:val="2"/>
          </w:tcPr>
          <w:p w14:paraId="7A90FEDC" w14:textId="4A0B85E7" w:rsidR="00CC71B7" w:rsidRDefault="00CC71B7" w:rsidP="00CC71B7">
            <w:pPr>
              <w:rPr>
                <w:rFonts w:ascii="Calibri" w:hAnsi="Calibri" w:cs="Calibri"/>
              </w:rPr>
            </w:pPr>
          </w:p>
        </w:tc>
      </w:tr>
    </w:tbl>
    <w:p w14:paraId="0BAD2D20" w14:textId="44607FC0" w:rsidR="00CC71B7" w:rsidRDefault="00CC71B7" w:rsidP="00CC71B7">
      <w:pPr>
        <w:rPr>
          <w:rFonts w:ascii="Calibri" w:hAnsi="Calibri" w:cs="Calibri"/>
        </w:rPr>
      </w:pPr>
    </w:p>
    <w:p w14:paraId="5A53391E" w14:textId="4B2610B2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 </w:t>
      </w:r>
      <w:r w:rsidR="00B43010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ompletion email </w:t>
      </w:r>
      <w:r w:rsidR="00191B28">
        <w:rPr>
          <w:rFonts w:ascii="Calibri" w:hAnsi="Calibri" w:cs="Calibri"/>
        </w:rPr>
        <w:t xml:space="preserve">in word or .pdf format. </w:t>
      </w:r>
      <w:r w:rsidR="00B43010">
        <w:rPr>
          <w:rFonts w:ascii="Calibri" w:hAnsi="Calibri" w:cs="Calibri"/>
        </w:rPr>
        <w:t>Photos not accepted</w:t>
      </w:r>
      <w:r w:rsidR="0068350E">
        <w:rPr>
          <w:rFonts w:ascii="Calibri" w:hAnsi="Calibri" w:cs="Calibri"/>
        </w:rPr>
        <w:t>.</w:t>
      </w:r>
      <w:r w:rsidR="00BE1478">
        <w:rPr>
          <w:rFonts w:ascii="Calibri" w:hAnsi="Calibri" w:cs="Calibri"/>
        </w:rPr>
        <w:t xml:space="preserve"> O</w:t>
      </w:r>
      <w:r w:rsidR="00191B28">
        <w:rPr>
          <w:rFonts w:ascii="Calibri" w:hAnsi="Calibri" w:cs="Calibri"/>
        </w:rPr>
        <w:t>r post to one of the assessors</w:t>
      </w:r>
      <w:r w:rsidR="00BE1478">
        <w:rPr>
          <w:rFonts w:ascii="Calibri" w:hAnsi="Calibri" w:cs="Calibri"/>
        </w:rPr>
        <w:t>.</w:t>
      </w:r>
    </w:p>
    <w:p w14:paraId="6B01D8F5" w14:textId="77777777" w:rsidR="00B43010" w:rsidRPr="00B43010" w:rsidRDefault="00B43010" w:rsidP="00B43010">
      <w:pPr>
        <w:pStyle w:val="Heading1"/>
        <w:ind w:hanging="720"/>
        <w:rPr>
          <w:rFonts w:ascii="Calibri" w:hAnsi="Calibri" w:cs="Calibri"/>
          <w:sz w:val="24"/>
          <w:szCs w:val="24"/>
        </w:rPr>
      </w:pPr>
      <w:r w:rsidRPr="00B43010">
        <w:rPr>
          <w:rFonts w:ascii="Calibri" w:hAnsi="Calibri" w:cs="Calibri"/>
          <w:sz w:val="24"/>
          <w:szCs w:val="24"/>
        </w:rPr>
        <w:t>Rider Achievement Award Assessors</w:t>
      </w:r>
    </w:p>
    <w:p w14:paraId="40ED0CD0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Andrea Raves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 xml:space="preserve">| 12B Ceres Crescent | Wellington 6037   </w:t>
      </w:r>
      <w:r w:rsidRPr="00AD0F9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6" w:history="1">
        <w:r w:rsidRPr="006917C8">
          <w:rPr>
            <w:rStyle w:val="Hyperlink"/>
            <w:rFonts w:ascii="Calibri" w:eastAsiaTheme="majorEastAsia" w:hAnsi="Calibri" w:cs="Calibri"/>
          </w:rPr>
          <w:t>tetch@xtra.co.nz</w:t>
        </w:r>
      </w:hyperlink>
    </w:p>
    <w:p w14:paraId="61117149" w14:textId="77777777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 xml:space="preserve">Bill Noble      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47 Ringer Rd | RD7 | Hamilton 3287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</w:r>
      <w:hyperlink r:id="rId7" w:history="1">
        <w:r w:rsidRPr="00AD0F9A">
          <w:rPr>
            <w:rStyle w:val="Hyperlink"/>
            <w:rFonts w:ascii="Calibri" w:eastAsiaTheme="majorEastAsia" w:hAnsi="Calibri" w:cs="Calibri"/>
          </w:rPr>
          <w:t>safbnoble@xtra.co.nz</w:t>
        </w:r>
      </w:hyperlink>
    </w:p>
    <w:p w14:paraId="7533E2AB" w14:textId="3241A7EC" w:rsidR="00B43010" w:rsidRPr="00AD0F9A" w:rsidRDefault="00B43010" w:rsidP="00B43010">
      <w:pPr>
        <w:ind w:hanging="720"/>
        <w:rPr>
          <w:rFonts w:ascii="Calibri" w:hAnsi="Calibri" w:cs="Calibri"/>
        </w:rPr>
      </w:pPr>
      <w:r w:rsidRPr="00AD0F9A">
        <w:rPr>
          <w:rFonts w:ascii="Calibri" w:hAnsi="Calibri" w:cs="Calibri"/>
        </w:rPr>
        <w:t>Philip Oxenius</w:t>
      </w:r>
      <w:r w:rsidRPr="00AD0F9A">
        <w:rPr>
          <w:rFonts w:ascii="Calibri" w:hAnsi="Calibri" w:cs="Calibri"/>
        </w:rPr>
        <w:tab/>
      </w:r>
      <w:r w:rsidRPr="00AD0F9A">
        <w:rPr>
          <w:rFonts w:ascii="Calibri" w:hAnsi="Calibri" w:cs="Calibri"/>
        </w:rPr>
        <w:tab/>
        <w:t>| 2 Co</w:t>
      </w:r>
      <w:r w:rsidR="008A28E1">
        <w:rPr>
          <w:rFonts w:ascii="Calibri" w:hAnsi="Calibri" w:cs="Calibri"/>
        </w:rPr>
        <w:t>a</w:t>
      </w:r>
      <w:r w:rsidRPr="00AD0F9A">
        <w:rPr>
          <w:rFonts w:ascii="Calibri" w:hAnsi="Calibri" w:cs="Calibri"/>
        </w:rPr>
        <w:t xml:space="preserve">stal Court | Longbay </w:t>
      </w:r>
      <w:r w:rsidR="008A28E1">
        <w:rPr>
          <w:rFonts w:ascii="Calibri" w:hAnsi="Calibri" w:cs="Calibri"/>
        </w:rPr>
        <w:t xml:space="preserve">|Auckland </w:t>
      </w:r>
      <w:r w:rsidRPr="00AD0F9A">
        <w:rPr>
          <w:rFonts w:ascii="Calibri" w:hAnsi="Calibri" w:cs="Calibri"/>
        </w:rPr>
        <w:t xml:space="preserve">0630     </w:t>
      </w:r>
      <w:r w:rsidR="00191B28">
        <w:rPr>
          <w:rFonts w:ascii="Calibri" w:hAnsi="Calibri" w:cs="Calibri"/>
        </w:rPr>
        <w:t xml:space="preserve">      </w:t>
      </w:r>
      <w:r w:rsidRPr="00AD0F9A">
        <w:rPr>
          <w:rFonts w:ascii="Calibri" w:hAnsi="Calibri" w:cs="Calibri"/>
        </w:rPr>
        <w:t xml:space="preserve">   </w:t>
      </w:r>
      <w:hyperlink r:id="rId8" w:history="1">
        <w:r w:rsidRPr="00AD0F9A">
          <w:rPr>
            <w:rStyle w:val="Hyperlink"/>
            <w:rFonts w:ascii="Calibri" w:eastAsiaTheme="majorEastAsia" w:hAnsi="Calibri" w:cs="Calibri"/>
          </w:rPr>
          <w:t>poxenius@gmail.com</w:t>
        </w:r>
      </w:hyperlink>
      <w:r w:rsidRPr="00AD0F9A">
        <w:rPr>
          <w:rFonts w:ascii="Calibri" w:hAnsi="Calibri" w:cs="Calibri"/>
        </w:rPr>
        <w:t xml:space="preserve"> </w:t>
      </w:r>
    </w:p>
    <w:p w14:paraId="399D84F1" w14:textId="755B949F" w:rsidR="00B43010" w:rsidRDefault="00000000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5561895A">
          <v:rect id="_x0000_i1025" style="width:0;height:1.5pt" o:hralign="center" o:hrstd="t" o:hr="t" fillcolor="#a0a0a0" stroked="f"/>
        </w:pict>
      </w:r>
    </w:p>
    <w:p w14:paraId="21C82E04" w14:textId="296E0C41" w:rsidR="00CC71B7" w:rsidRDefault="0068350E" w:rsidP="0068350E">
      <w:pPr>
        <w:pStyle w:val="Heading1"/>
      </w:pPr>
      <w:r>
        <w:t>QUESTIONS – PART 1</w:t>
      </w:r>
    </w:p>
    <w:p w14:paraId="12F94C27" w14:textId="77777777" w:rsidR="00CC71B7" w:rsidRDefault="00CC71B7" w:rsidP="00CC71B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Name and explain the “Scale of Training”?</w:t>
      </w:r>
    </w:p>
    <w:p w14:paraId="00EB2F24" w14:textId="77777777" w:rsidR="00CC71B7" w:rsidRDefault="00CC71B7" w:rsidP="00CC71B7">
      <w:pPr>
        <w:numPr>
          <w:ilvl w:val="0"/>
          <w:numId w:val="1"/>
        </w:numPr>
        <w:rPr>
          <w:rFonts w:ascii="Calibri" w:hAnsi="Calibri" w:cs="Calibri"/>
        </w:rPr>
      </w:pPr>
      <w:r w:rsidRPr="006937F6">
        <w:rPr>
          <w:rFonts w:ascii="Calibri" w:hAnsi="Calibri" w:cs="Calibri"/>
        </w:rPr>
        <w:t xml:space="preserve">Why is it important to follow it? </w:t>
      </w:r>
    </w:p>
    <w:p w14:paraId="0BF064CE" w14:textId="77777777" w:rsidR="00CC71B7" w:rsidRDefault="00CC71B7" w:rsidP="00CC71B7">
      <w:pPr>
        <w:rPr>
          <w:rFonts w:ascii="Calibri" w:hAnsi="Calibri" w:cs="Calibri"/>
        </w:rPr>
      </w:pPr>
    </w:p>
    <w:p w14:paraId="6A95356B" w14:textId="77777777" w:rsidR="00CC71B7" w:rsidRDefault="00CC71B7" w:rsidP="00CC71B7">
      <w:pPr>
        <w:rPr>
          <w:rFonts w:ascii="Calibri" w:hAnsi="Calibri" w:cs="Calibri"/>
        </w:rPr>
      </w:pPr>
    </w:p>
    <w:p w14:paraId="226278CE" w14:textId="06E73FFD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834791B" w14:textId="39D44CB3" w:rsidR="0068350E" w:rsidRDefault="0068350E" w:rsidP="0068350E">
      <w:pPr>
        <w:pStyle w:val="Heading1"/>
      </w:pPr>
      <w:r>
        <w:lastRenderedPageBreak/>
        <w:t>QUESTIONS – PART 2</w:t>
      </w:r>
    </w:p>
    <w:p w14:paraId="708E7BE3" w14:textId="77777777" w:rsidR="00CC71B7" w:rsidRPr="006937F6" w:rsidRDefault="00CC71B7" w:rsidP="00CC71B7">
      <w:pPr>
        <w:rPr>
          <w:rFonts w:ascii="Calibri" w:hAnsi="Calibri" w:cs="Calibri"/>
        </w:rPr>
      </w:pPr>
    </w:p>
    <w:p w14:paraId="597C29AE" w14:textId="60CAF61E" w:rsidR="00CC71B7" w:rsidRDefault="00CC71B7" w:rsidP="00CC71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Answer any </w:t>
      </w:r>
      <w:r w:rsidRPr="0068350E">
        <w:rPr>
          <w:rFonts w:ascii="Calibri" w:hAnsi="Calibri" w:cs="Calibri"/>
          <w:b/>
          <w:bCs/>
        </w:rPr>
        <w:t xml:space="preserve">three </w:t>
      </w:r>
      <w:r>
        <w:rPr>
          <w:rFonts w:ascii="Calibri" w:hAnsi="Calibri" w:cs="Calibri"/>
        </w:rPr>
        <w:t>of the questions below:</w:t>
      </w:r>
    </w:p>
    <w:p w14:paraId="0E3CFA48" w14:textId="77777777" w:rsidR="00CE5B08" w:rsidRDefault="00CC71B7" w:rsidP="00CE5B08">
      <w:pPr>
        <w:numPr>
          <w:ilvl w:val="0"/>
          <w:numId w:val="5"/>
        </w:numPr>
        <w:rPr>
          <w:rFonts w:ascii="Calibri" w:hAnsi="Calibri" w:cs="Calibri"/>
        </w:rPr>
      </w:pPr>
      <w:r w:rsidRPr="00204ED8">
        <w:rPr>
          <w:rFonts w:ascii="Calibri" w:hAnsi="Calibri" w:cs="Calibri"/>
        </w:rPr>
        <w:t xml:space="preserve">What </w:t>
      </w:r>
      <w:r w:rsidR="00CE5B08">
        <w:rPr>
          <w:rFonts w:ascii="Calibri" w:hAnsi="Calibri" w:cs="Calibri"/>
        </w:rPr>
        <w:t>causes walks to become lateral?</w:t>
      </w:r>
    </w:p>
    <w:p w14:paraId="545A5F25" w14:textId="621F958B" w:rsidR="00CE5B08" w:rsidRDefault="00CE5B08" w:rsidP="00CE5B0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Should Judges always agree?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Please explain your answer. </w:t>
      </w:r>
    </w:p>
    <w:p w14:paraId="2A00E7C2" w14:textId="77777777" w:rsidR="00CE5B08" w:rsidRDefault="00CE5B08" w:rsidP="00CE5B08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Why do most trainers teach piaffe before passage?</w:t>
      </w:r>
    </w:p>
    <w:p w14:paraId="5C364F4C" w14:textId="7FC7C4BB" w:rsidR="000B14AD" w:rsidRPr="00CE5B08" w:rsidRDefault="00CE5B08" w:rsidP="00CE5B08">
      <w:pPr>
        <w:numPr>
          <w:ilvl w:val="0"/>
          <w:numId w:val="5"/>
        </w:numPr>
        <w:rPr>
          <w:rFonts w:ascii="Calibri" w:hAnsi="Calibri" w:cs="Calibri"/>
        </w:rPr>
      </w:pPr>
      <w:r w:rsidRPr="00CE5B08">
        <w:rPr>
          <w:rFonts w:ascii="Calibri" w:hAnsi="Calibri" w:cs="Calibri"/>
        </w:rPr>
        <w:t>Our rules clearly state that in extended paces the frame of the horse should lengthen, yet we rarely see this. Please comment.</w:t>
      </w:r>
    </w:p>
    <w:sectPr w:rsidR="000B14AD" w:rsidRPr="00CE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36D"/>
    <w:multiLevelType w:val="hybridMultilevel"/>
    <w:tmpl w:val="0BC6279C"/>
    <w:lvl w:ilvl="0" w:tplc="1409000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A1201D"/>
    <w:multiLevelType w:val="hybridMultilevel"/>
    <w:tmpl w:val="2FD0B85C"/>
    <w:lvl w:ilvl="0" w:tplc="4942B6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F69"/>
    <w:multiLevelType w:val="hybridMultilevel"/>
    <w:tmpl w:val="821029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73BC"/>
    <w:multiLevelType w:val="hybridMultilevel"/>
    <w:tmpl w:val="33BAD4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81654"/>
    <w:multiLevelType w:val="hybridMultilevel"/>
    <w:tmpl w:val="75CEC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3012">
    <w:abstractNumId w:val="2"/>
  </w:num>
  <w:num w:numId="2" w16cid:durableId="558438742">
    <w:abstractNumId w:val="0"/>
  </w:num>
  <w:num w:numId="3" w16cid:durableId="720206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051825">
    <w:abstractNumId w:val="4"/>
  </w:num>
  <w:num w:numId="5" w16cid:durableId="2145853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B7"/>
    <w:rsid w:val="000B14AD"/>
    <w:rsid w:val="00191B28"/>
    <w:rsid w:val="00204ED8"/>
    <w:rsid w:val="00364342"/>
    <w:rsid w:val="0068350E"/>
    <w:rsid w:val="006F54D2"/>
    <w:rsid w:val="007767DE"/>
    <w:rsid w:val="008A28E1"/>
    <w:rsid w:val="009058CF"/>
    <w:rsid w:val="00B43010"/>
    <w:rsid w:val="00BE1478"/>
    <w:rsid w:val="00CC71B7"/>
    <w:rsid w:val="00C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A0FB"/>
  <w15:chartTrackingRefBased/>
  <w15:docId w15:val="{433EA079-1C82-4095-9794-339FB4A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1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1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1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1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1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1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1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1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1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1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1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1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1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1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1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1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1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1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1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1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1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1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1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1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1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1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1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1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C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xeni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bnoble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ch@xtra.co.n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Jennifer Wood</cp:lastModifiedBy>
  <cp:revision>4</cp:revision>
  <dcterms:created xsi:type="dcterms:W3CDTF">2024-01-21T22:56:00Z</dcterms:created>
  <dcterms:modified xsi:type="dcterms:W3CDTF">2024-01-21T22:58:00Z</dcterms:modified>
</cp:coreProperties>
</file>