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3167" w14:textId="60629B0C" w:rsidR="00F65A4B" w:rsidRPr="00E52DBD" w:rsidRDefault="00E8484A" w:rsidP="00E52DBD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44D35029" wp14:editId="025881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325" cy="8858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DBD">
        <w:rPr>
          <w:rFonts w:ascii="Calibri" w:hAnsi="Calibri" w:cs="Calibri"/>
          <w:noProof/>
          <w:color w:val="auto"/>
          <w:sz w:val="44"/>
          <w:szCs w:val="44"/>
        </w:rPr>
        <w:drawing>
          <wp:inline distT="0" distB="0" distL="0" distR="0" wp14:anchorId="61252B59" wp14:editId="66F89A59">
            <wp:extent cx="1952625" cy="973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05" cy="9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6B20" w14:textId="0162E0AE" w:rsidR="00A52745" w:rsidRPr="00E8484A" w:rsidRDefault="00A52745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>Eventing Talent Identification (ID) Squad Application</w:t>
      </w:r>
    </w:p>
    <w:p w14:paraId="2AA881B1" w14:textId="48B3C588" w:rsidR="00A52745" w:rsidRPr="00F65A4B" w:rsidRDefault="00A52745" w:rsidP="00A52745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 xml:space="preserve">The ESNZ Eventing </w:t>
      </w:r>
      <w:r w:rsidR="009A460D">
        <w:rPr>
          <w:rFonts w:asciiTheme="minorHAnsi" w:hAnsiTheme="minorHAnsi" w:cstheme="minorHAnsi"/>
        </w:rPr>
        <w:t xml:space="preserve">High </w:t>
      </w:r>
      <w:r w:rsidRPr="00F65A4B">
        <w:rPr>
          <w:rFonts w:asciiTheme="minorHAnsi" w:hAnsiTheme="minorHAnsi" w:cstheme="minorHAnsi"/>
        </w:rPr>
        <w:t>Performance Programme is calling for applications for the Talent Id</w:t>
      </w:r>
      <w:r w:rsidR="00E8484A" w:rsidRPr="00F65A4B">
        <w:rPr>
          <w:rFonts w:asciiTheme="minorHAnsi" w:hAnsiTheme="minorHAnsi" w:cstheme="minorHAnsi"/>
        </w:rPr>
        <w:t>entification (ID) Squad for 20</w:t>
      </w:r>
      <w:r w:rsidR="00B066E5" w:rsidRPr="00F65A4B">
        <w:rPr>
          <w:rFonts w:asciiTheme="minorHAnsi" w:hAnsiTheme="minorHAnsi" w:cstheme="minorHAnsi"/>
        </w:rPr>
        <w:t>2</w:t>
      </w:r>
      <w:r w:rsidR="00F65A4B">
        <w:rPr>
          <w:rFonts w:asciiTheme="minorHAnsi" w:hAnsiTheme="minorHAnsi" w:cstheme="minorHAnsi"/>
        </w:rPr>
        <w:t>3</w:t>
      </w:r>
      <w:r w:rsidRPr="00F65A4B">
        <w:rPr>
          <w:rFonts w:asciiTheme="minorHAnsi" w:hAnsiTheme="minorHAnsi" w:cstheme="minorHAnsi"/>
        </w:rPr>
        <w:t xml:space="preserve"> – applications </w:t>
      </w:r>
      <w:r w:rsidR="00F76D5E" w:rsidRPr="00F65A4B">
        <w:rPr>
          <w:rFonts w:asciiTheme="minorHAnsi" w:hAnsiTheme="minorHAnsi" w:cstheme="minorHAnsi"/>
        </w:rPr>
        <w:t xml:space="preserve">close </w:t>
      </w:r>
      <w:r w:rsidR="00C805E3">
        <w:rPr>
          <w:rFonts w:asciiTheme="minorHAnsi" w:hAnsiTheme="minorHAnsi" w:cstheme="minorHAnsi"/>
        </w:rPr>
        <w:t>Tuesday 31 January</w:t>
      </w:r>
      <w:r w:rsidR="002F6684" w:rsidRPr="00F65A4B">
        <w:rPr>
          <w:rFonts w:asciiTheme="minorHAnsi" w:hAnsiTheme="minorHAnsi" w:cstheme="minorHAnsi"/>
        </w:rPr>
        <w:t xml:space="preserve"> 202</w:t>
      </w:r>
      <w:r w:rsidR="00F65A4B">
        <w:rPr>
          <w:rFonts w:asciiTheme="minorHAnsi" w:hAnsiTheme="minorHAnsi" w:cstheme="minorHAnsi"/>
        </w:rPr>
        <w:t>3</w:t>
      </w:r>
      <w:r w:rsidR="0068480C" w:rsidRPr="00F65A4B">
        <w:rPr>
          <w:rFonts w:asciiTheme="minorHAnsi" w:hAnsiTheme="minorHAnsi" w:cstheme="minorHAnsi"/>
        </w:rPr>
        <w:t xml:space="preserve"> and should include the Rider’s </w:t>
      </w:r>
      <w:r w:rsidR="002F6684" w:rsidRPr="00F65A4B">
        <w:rPr>
          <w:rFonts w:asciiTheme="minorHAnsi" w:hAnsiTheme="minorHAnsi" w:cstheme="minorHAnsi"/>
        </w:rPr>
        <w:t>recent</w:t>
      </w:r>
      <w:r w:rsidR="0068480C" w:rsidRPr="00F65A4B">
        <w:rPr>
          <w:rFonts w:asciiTheme="minorHAnsi" w:hAnsiTheme="minorHAnsi" w:cstheme="minorHAnsi"/>
        </w:rPr>
        <w:t xml:space="preserve"> performance record</w:t>
      </w:r>
      <w:r w:rsidRPr="00F65A4B">
        <w:rPr>
          <w:rFonts w:asciiTheme="minorHAnsi" w:hAnsiTheme="minorHAnsi" w:cstheme="minorHAnsi"/>
        </w:rPr>
        <w:t>.</w:t>
      </w:r>
    </w:p>
    <w:p w14:paraId="1D843FB1" w14:textId="59AE754B" w:rsidR="008827CA" w:rsidRPr="00F65A4B" w:rsidRDefault="0003025E" w:rsidP="008827CA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The Talent Identification squad is an opportunity for younger riders to be introduced to new skills that will develop them as eventing riders.</w:t>
      </w:r>
      <w:r w:rsidR="00A52745" w:rsidRPr="00F65A4B">
        <w:rPr>
          <w:rFonts w:asciiTheme="minorHAnsi" w:hAnsiTheme="minorHAnsi" w:cstheme="minorHAnsi"/>
        </w:rPr>
        <w:t xml:space="preserve">  </w:t>
      </w:r>
      <w:r w:rsidR="008827CA" w:rsidRPr="00F65A4B">
        <w:rPr>
          <w:rFonts w:asciiTheme="minorHAnsi" w:hAnsiTheme="minorHAnsi" w:cstheme="minorHAnsi"/>
        </w:rPr>
        <w:t>The Talent ID Pro</w:t>
      </w:r>
      <w:r w:rsidR="00F76D5E" w:rsidRPr="00F65A4B">
        <w:rPr>
          <w:rFonts w:asciiTheme="minorHAnsi" w:hAnsiTheme="minorHAnsi" w:cstheme="minorHAnsi"/>
        </w:rPr>
        <w:t xml:space="preserve">gramme </w:t>
      </w:r>
      <w:r w:rsidR="00E02BF3" w:rsidRPr="00F65A4B">
        <w:rPr>
          <w:rFonts w:asciiTheme="minorHAnsi" w:hAnsiTheme="minorHAnsi" w:cstheme="minorHAnsi"/>
        </w:rPr>
        <w:t xml:space="preserve">provides four squad camps per year, one yard visit and </w:t>
      </w:r>
      <w:proofErr w:type="gramStart"/>
      <w:r w:rsidR="00E02BF3" w:rsidRPr="00F65A4B">
        <w:rPr>
          <w:rFonts w:asciiTheme="minorHAnsi" w:hAnsiTheme="minorHAnsi" w:cstheme="minorHAnsi"/>
        </w:rPr>
        <w:t>one off</w:t>
      </w:r>
      <w:proofErr w:type="gramEnd"/>
      <w:r w:rsidR="00E02BF3" w:rsidRPr="00F65A4B">
        <w:rPr>
          <w:rFonts w:asciiTheme="minorHAnsi" w:hAnsiTheme="minorHAnsi" w:cstheme="minorHAnsi"/>
        </w:rPr>
        <w:t xml:space="preserve"> horse camp.</w:t>
      </w:r>
    </w:p>
    <w:p w14:paraId="758C1B5A" w14:textId="77777777" w:rsidR="00A52745" w:rsidRPr="00F65A4B" w:rsidRDefault="00A52745" w:rsidP="00A52745">
      <w:pPr>
        <w:jc w:val="both"/>
        <w:rPr>
          <w:rFonts w:asciiTheme="minorHAnsi" w:hAnsiTheme="minorHAnsi" w:cstheme="minorHAnsi"/>
        </w:rPr>
      </w:pPr>
      <w:bookmarkStart w:id="0" w:name="_Hlk27135366"/>
      <w:r w:rsidRPr="00F65A4B">
        <w:rPr>
          <w:rFonts w:asciiTheme="minorHAnsi" w:hAnsiTheme="minorHAnsi" w:cstheme="minorHAnsi"/>
        </w:rPr>
        <w:t>To b</w:t>
      </w:r>
      <w:r w:rsidR="008827CA" w:rsidRPr="00F65A4B">
        <w:rPr>
          <w:rFonts w:asciiTheme="minorHAnsi" w:hAnsiTheme="minorHAnsi" w:cstheme="minorHAnsi"/>
        </w:rPr>
        <w:t>e eligible to apply, you must</w:t>
      </w:r>
      <w:r w:rsidRPr="00F65A4B">
        <w:rPr>
          <w:rFonts w:asciiTheme="minorHAnsi" w:hAnsiTheme="minorHAnsi" w:cstheme="minorHAnsi"/>
        </w:rPr>
        <w:t>:</w:t>
      </w:r>
    </w:p>
    <w:p w14:paraId="1B02326D" w14:textId="5968792A" w:rsidR="00A52745" w:rsidRPr="00F65A4B" w:rsidRDefault="008827CA" w:rsidP="00F65A4B">
      <w:pPr>
        <w:pStyle w:val="ListParagraph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 xml:space="preserve">Be between the ages of </w:t>
      </w:r>
      <w:r w:rsidR="00F76D5E" w:rsidRPr="00F65A4B">
        <w:rPr>
          <w:rFonts w:asciiTheme="minorHAnsi" w:hAnsiTheme="minorHAnsi" w:cstheme="minorHAnsi"/>
        </w:rPr>
        <w:t>1</w:t>
      </w:r>
      <w:r w:rsidR="00C61008" w:rsidRPr="00F65A4B">
        <w:rPr>
          <w:rFonts w:asciiTheme="minorHAnsi" w:hAnsiTheme="minorHAnsi" w:cstheme="minorHAnsi"/>
        </w:rPr>
        <w:t>7</w:t>
      </w:r>
      <w:r w:rsidR="004C399F" w:rsidRPr="00F65A4B">
        <w:rPr>
          <w:rFonts w:asciiTheme="minorHAnsi" w:hAnsiTheme="minorHAnsi" w:cstheme="minorHAnsi"/>
        </w:rPr>
        <w:t>-2</w:t>
      </w:r>
      <w:r w:rsidR="00C61008" w:rsidRPr="00F65A4B">
        <w:rPr>
          <w:rFonts w:asciiTheme="minorHAnsi" w:hAnsiTheme="minorHAnsi" w:cstheme="minorHAnsi"/>
        </w:rPr>
        <w:t>3</w:t>
      </w:r>
      <w:r w:rsidR="00A52745" w:rsidRPr="00F65A4B">
        <w:rPr>
          <w:rFonts w:asciiTheme="minorHAnsi" w:hAnsiTheme="minorHAnsi" w:cstheme="minorHAnsi"/>
        </w:rPr>
        <w:t xml:space="preserve"> </w:t>
      </w:r>
      <w:r w:rsidRPr="00F65A4B">
        <w:rPr>
          <w:rFonts w:asciiTheme="minorHAnsi" w:hAnsiTheme="minorHAnsi" w:cstheme="minorHAnsi"/>
        </w:rPr>
        <w:t xml:space="preserve">as </w:t>
      </w:r>
      <w:proofErr w:type="gramStart"/>
      <w:r w:rsidRPr="00F65A4B">
        <w:rPr>
          <w:rFonts w:asciiTheme="minorHAnsi" w:hAnsiTheme="minorHAnsi" w:cstheme="minorHAnsi"/>
        </w:rPr>
        <w:t>at</w:t>
      </w:r>
      <w:proofErr w:type="gramEnd"/>
      <w:r w:rsidR="00F42DFD" w:rsidRPr="00F65A4B">
        <w:rPr>
          <w:rFonts w:asciiTheme="minorHAnsi" w:hAnsiTheme="minorHAnsi" w:cstheme="minorHAnsi"/>
        </w:rPr>
        <w:t xml:space="preserve"> 1 January 20</w:t>
      </w:r>
      <w:r w:rsidR="004522AE" w:rsidRPr="00F65A4B">
        <w:rPr>
          <w:rFonts w:asciiTheme="minorHAnsi" w:hAnsiTheme="minorHAnsi" w:cstheme="minorHAnsi"/>
        </w:rPr>
        <w:t>2</w:t>
      </w:r>
      <w:r w:rsidR="00F65A4B">
        <w:rPr>
          <w:rFonts w:asciiTheme="minorHAnsi" w:hAnsiTheme="minorHAnsi" w:cstheme="minorHAnsi"/>
        </w:rPr>
        <w:t>3</w:t>
      </w:r>
      <w:r w:rsidRPr="00F65A4B">
        <w:rPr>
          <w:rFonts w:asciiTheme="minorHAnsi" w:hAnsiTheme="minorHAnsi" w:cstheme="minorHAnsi"/>
        </w:rPr>
        <w:t>; and</w:t>
      </w:r>
      <w:r w:rsidR="00470C30" w:rsidRPr="00F65A4B">
        <w:rPr>
          <w:rFonts w:asciiTheme="minorHAnsi" w:hAnsiTheme="minorHAnsi" w:cstheme="minorHAnsi"/>
        </w:rPr>
        <w:t xml:space="preserve"> be</w:t>
      </w:r>
    </w:p>
    <w:p w14:paraId="58299434" w14:textId="2114E66D" w:rsidR="007B534A" w:rsidRDefault="004B47FA" w:rsidP="00250FA0">
      <w:pPr>
        <w:pStyle w:val="ListParagraph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Currently competing</w:t>
      </w:r>
      <w:r w:rsidR="00123E8F" w:rsidRPr="00F65A4B">
        <w:rPr>
          <w:rFonts w:asciiTheme="minorHAnsi" w:hAnsiTheme="minorHAnsi" w:cstheme="minorHAnsi"/>
        </w:rPr>
        <w:t xml:space="preserve"> at C</w:t>
      </w:r>
      <w:r w:rsidR="004522AE" w:rsidRPr="00F65A4B">
        <w:rPr>
          <w:rFonts w:asciiTheme="minorHAnsi" w:hAnsiTheme="minorHAnsi" w:cstheme="minorHAnsi"/>
        </w:rPr>
        <w:t>CI2</w:t>
      </w:r>
      <w:r w:rsidR="00123E8F" w:rsidRPr="00F65A4B">
        <w:rPr>
          <w:rFonts w:asciiTheme="minorHAnsi" w:hAnsiTheme="minorHAnsi" w:cstheme="minorHAnsi"/>
        </w:rPr>
        <w:t>*</w:t>
      </w:r>
      <w:r w:rsidR="004522AE" w:rsidRPr="00F65A4B">
        <w:rPr>
          <w:rFonts w:asciiTheme="minorHAnsi" w:hAnsiTheme="minorHAnsi" w:cstheme="minorHAnsi"/>
        </w:rPr>
        <w:t>-S</w:t>
      </w:r>
      <w:r w:rsidR="00123E8F" w:rsidRPr="00F65A4B">
        <w:rPr>
          <w:rFonts w:asciiTheme="minorHAnsi" w:hAnsiTheme="minorHAnsi" w:cstheme="minorHAnsi"/>
        </w:rPr>
        <w:t xml:space="preserve"> or</w:t>
      </w:r>
      <w:r w:rsidR="00A52745" w:rsidRPr="00F65A4B">
        <w:rPr>
          <w:rFonts w:asciiTheme="minorHAnsi" w:hAnsiTheme="minorHAnsi" w:cstheme="minorHAnsi"/>
        </w:rPr>
        <w:t xml:space="preserve"> CCI</w:t>
      </w:r>
      <w:r w:rsidR="004522AE" w:rsidRPr="00F65A4B">
        <w:rPr>
          <w:rFonts w:asciiTheme="minorHAnsi" w:hAnsiTheme="minorHAnsi" w:cstheme="minorHAnsi"/>
        </w:rPr>
        <w:t>2</w:t>
      </w:r>
      <w:r w:rsidR="00A52745" w:rsidRPr="00F65A4B">
        <w:rPr>
          <w:rFonts w:asciiTheme="minorHAnsi" w:hAnsiTheme="minorHAnsi" w:cstheme="minorHAnsi"/>
        </w:rPr>
        <w:t>*</w:t>
      </w:r>
      <w:r w:rsidR="004522AE" w:rsidRPr="00F65A4B">
        <w:rPr>
          <w:rFonts w:asciiTheme="minorHAnsi" w:hAnsiTheme="minorHAnsi" w:cstheme="minorHAnsi"/>
        </w:rPr>
        <w:t>-L</w:t>
      </w:r>
      <w:r w:rsidR="00470C30" w:rsidRPr="00F65A4B">
        <w:rPr>
          <w:rFonts w:asciiTheme="minorHAnsi" w:hAnsiTheme="minorHAnsi" w:cstheme="minorHAnsi"/>
        </w:rPr>
        <w:t xml:space="preserve"> with at least one MER achieved</w:t>
      </w:r>
      <w:bookmarkEnd w:id="0"/>
    </w:p>
    <w:p w14:paraId="39D8B725" w14:textId="77777777" w:rsidR="00F65A4B" w:rsidRPr="00F65A4B" w:rsidRDefault="00F65A4B" w:rsidP="00F65A4B">
      <w:pPr>
        <w:pStyle w:val="ListParagraph"/>
        <w:ind w:left="709"/>
        <w:jc w:val="both"/>
        <w:rPr>
          <w:rFonts w:asciiTheme="minorHAnsi" w:hAnsiTheme="minorHAnsi" w:cstheme="minorHAnsi"/>
        </w:rPr>
      </w:pPr>
    </w:p>
    <w:p w14:paraId="4F2C1637" w14:textId="7B6CC6A3" w:rsidR="00A52745" w:rsidRDefault="00A52745" w:rsidP="00F65A4B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In addition, our selectors will be</w:t>
      </w:r>
      <w:r w:rsidR="00F42DFD" w:rsidRPr="00F65A4B">
        <w:rPr>
          <w:rFonts w:asciiTheme="minorHAnsi" w:hAnsiTheme="minorHAnsi" w:cstheme="minorHAnsi"/>
        </w:rPr>
        <w:t xml:space="preserve"> looking for riders </w:t>
      </w:r>
      <w:r w:rsidR="00F65A4B" w:rsidRPr="00F65A4B">
        <w:rPr>
          <w:rFonts w:asciiTheme="minorHAnsi" w:hAnsiTheme="minorHAnsi" w:cstheme="minorHAnsi"/>
        </w:rPr>
        <w:t>demonstrating</w:t>
      </w:r>
      <w:r w:rsidR="0061059B" w:rsidRPr="00F65A4B">
        <w:rPr>
          <w:rFonts w:asciiTheme="minorHAnsi" w:hAnsiTheme="minorHAnsi" w:cstheme="minorHAnsi"/>
        </w:rPr>
        <w:t xml:space="preserve"> talent and displaying the following </w:t>
      </w:r>
      <w:proofErr w:type="gramStart"/>
      <w:r w:rsidR="0061059B" w:rsidRPr="00F65A4B">
        <w:rPr>
          <w:rFonts w:asciiTheme="minorHAnsi" w:hAnsiTheme="minorHAnsi" w:cstheme="minorHAnsi"/>
        </w:rPr>
        <w:t>characteristics;</w:t>
      </w:r>
      <w:proofErr w:type="gramEnd"/>
    </w:p>
    <w:p w14:paraId="170D4B4F" w14:textId="1830B456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Coachable</w:t>
      </w:r>
    </w:p>
    <w:p w14:paraId="1F82F7B9" w14:textId="48B469FD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Desire to </w:t>
      </w:r>
      <w:proofErr w:type="gramStart"/>
      <w:r>
        <w:rPr>
          <w:rFonts w:asciiTheme="minorHAnsi" w:hAnsiTheme="minorHAnsi" w:cstheme="minorHAnsi"/>
        </w:rPr>
        <w:t>learn;</w:t>
      </w:r>
      <w:proofErr w:type="gramEnd"/>
    </w:p>
    <w:p w14:paraId="4C52F184" w14:textId="600C3A46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Resilience;</w:t>
      </w:r>
      <w:proofErr w:type="gramEnd"/>
    </w:p>
    <w:p w14:paraId="502474F5" w14:textId="6E326845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Self-reliance;</w:t>
      </w:r>
      <w:proofErr w:type="gramEnd"/>
    </w:p>
    <w:p w14:paraId="1ED7148E" w14:textId="2ABBF1F7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work </w:t>
      </w:r>
      <w:proofErr w:type="gramStart"/>
      <w:r>
        <w:rPr>
          <w:rFonts w:asciiTheme="minorHAnsi" w:hAnsiTheme="minorHAnsi" w:cstheme="minorHAnsi"/>
        </w:rPr>
        <w:t>ethic;</w:t>
      </w:r>
      <w:proofErr w:type="gramEnd"/>
    </w:p>
    <w:p w14:paraId="073E524C" w14:textId="3FBAC03E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work with </w:t>
      </w:r>
      <w:proofErr w:type="gramStart"/>
      <w:r>
        <w:rPr>
          <w:rFonts w:asciiTheme="minorHAnsi" w:hAnsiTheme="minorHAnsi" w:cstheme="minorHAnsi"/>
        </w:rPr>
        <w:t>others;</w:t>
      </w:r>
      <w:proofErr w:type="gramEnd"/>
    </w:p>
    <w:p w14:paraId="750B2F4A" w14:textId="77777777" w:rsid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new learning, </w:t>
      </w:r>
      <w:proofErr w:type="gramStart"/>
      <w:r>
        <w:rPr>
          <w:rFonts w:asciiTheme="minorHAnsi" w:hAnsiTheme="minorHAnsi" w:cstheme="minorHAnsi"/>
        </w:rPr>
        <w:t>and;</w:t>
      </w:r>
      <w:proofErr w:type="gramEnd"/>
    </w:p>
    <w:p w14:paraId="288DD6BB" w14:textId="41B47C98" w:rsidR="00A52745" w:rsidRPr="00F65A4B" w:rsidRDefault="00F65A4B" w:rsidP="00F65A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52745" w:rsidRPr="00F65A4B">
        <w:rPr>
          <w:rFonts w:asciiTheme="minorHAnsi" w:hAnsiTheme="minorHAnsi" w:cstheme="minorHAnsi"/>
        </w:rPr>
        <w:t>ct in accordance with ES</w:t>
      </w:r>
      <w:r w:rsidR="00F42DFD" w:rsidRPr="00F65A4B">
        <w:rPr>
          <w:rFonts w:asciiTheme="minorHAnsi" w:hAnsiTheme="minorHAnsi" w:cstheme="minorHAnsi"/>
        </w:rPr>
        <w:t>NZ Constitution, Regulations, the</w:t>
      </w:r>
      <w:r w:rsidR="00A52745" w:rsidRPr="00F65A4B">
        <w:rPr>
          <w:rFonts w:asciiTheme="minorHAnsi" w:hAnsiTheme="minorHAnsi" w:cstheme="minorHAnsi"/>
        </w:rPr>
        <w:t xml:space="preserve"> Code of Conduct</w:t>
      </w:r>
      <w:r w:rsidR="00F42DFD" w:rsidRPr="00F65A4B">
        <w:rPr>
          <w:rFonts w:asciiTheme="minorHAnsi" w:hAnsiTheme="minorHAnsi" w:cstheme="minorHAnsi"/>
        </w:rPr>
        <w:t xml:space="preserve"> and other ESNZ policies.</w:t>
      </w:r>
    </w:p>
    <w:p w14:paraId="6473832C" w14:textId="77777777" w:rsidR="00A52745" w:rsidRPr="00F65A4B" w:rsidRDefault="00A52745" w:rsidP="00A52745">
      <w:pPr>
        <w:jc w:val="both"/>
        <w:rPr>
          <w:rFonts w:asciiTheme="minorHAnsi" w:hAnsiTheme="minorHAnsi" w:cstheme="minorHAnsi"/>
        </w:rPr>
      </w:pPr>
    </w:p>
    <w:p w14:paraId="3E7C1483" w14:textId="38C49D2E" w:rsidR="00A52745" w:rsidRPr="00F65A4B" w:rsidRDefault="00A52745" w:rsidP="00A52745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The Eventing Selectors will consider applicants that meet the above criteria and may contact you for a further discussion and/or watch you compete at competitions</w:t>
      </w:r>
      <w:r w:rsidR="007B534A" w:rsidRPr="00F65A4B">
        <w:rPr>
          <w:rFonts w:asciiTheme="minorHAnsi" w:hAnsiTheme="minorHAnsi" w:cstheme="minorHAnsi"/>
        </w:rPr>
        <w:t>.</w:t>
      </w:r>
      <w:r w:rsidR="008827CA" w:rsidRPr="00F65A4B">
        <w:rPr>
          <w:rFonts w:asciiTheme="minorHAnsi" w:hAnsiTheme="minorHAnsi" w:cstheme="minorHAnsi"/>
        </w:rPr>
        <w:t xml:space="preserve"> Please be clear in your application what your </w:t>
      </w:r>
      <w:r w:rsidR="0075687B" w:rsidRPr="00F65A4B">
        <w:rPr>
          <w:rFonts w:asciiTheme="minorHAnsi" w:hAnsiTheme="minorHAnsi" w:cstheme="minorHAnsi"/>
        </w:rPr>
        <w:t xml:space="preserve">Future Eventing aspirations </w:t>
      </w:r>
      <w:r w:rsidR="008827CA" w:rsidRPr="00F65A4B">
        <w:rPr>
          <w:rFonts w:asciiTheme="minorHAnsi" w:hAnsiTheme="minorHAnsi" w:cstheme="minorHAnsi"/>
        </w:rPr>
        <w:t xml:space="preserve">are and how/what you are going to do </w:t>
      </w:r>
      <w:proofErr w:type="gramStart"/>
      <w:r w:rsidR="008827CA" w:rsidRPr="00F65A4B">
        <w:rPr>
          <w:rFonts w:asciiTheme="minorHAnsi" w:hAnsiTheme="minorHAnsi" w:cstheme="minorHAnsi"/>
        </w:rPr>
        <w:t>in order to</w:t>
      </w:r>
      <w:proofErr w:type="gramEnd"/>
      <w:r w:rsidR="008827CA" w:rsidRPr="00F65A4B">
        <w:rPr>
          <w:rFonts w:asciiTheme="minorHAnsi" w:hAnsiTheme="minorHAnsi" w:cstheme="minorHAnsi"/>
        </w:rPr>
        <w:t xml:space="preserve"> make th</w:t>
      </w:r>
      <w:r w:rsidR="0075687B" w:rsidRPr="00F65A4B">
        <w:rPr>
          <w:rFonts w:asciiTheme="minorHAnsi" w:hAnsiTheme="minorHAnsi" w:cstheme="minorHAnsi"/>
        </w:rPr>
        <w:t>ese</w:t>
      </w:r>
      <w:r w:rsidR="008827CA" w:rsidRPr="00F65A4B">
        <w:rPr>
          <w:rFonts w:asciiTheme="minorHAnsi" w:hAnsiTheme="minorHAnsi" w:cstheme="minorHAnsi"/>
        </w:rPr>
        <w:t xml:space="preserve"> happen.</w:t>
      </w:r>
    </w:p>
    <w:p w14:paraId="66B1A8A1" w14:textId="100465C4" w:rsidR="00ED500A" w:rsidRPr="00F65A4B" w:rsidRDefault="002535B4" w:rsidP="00A52745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A</w:t>
      </w:r>
      <w:r w:rsidR="00470C30" w:rsidRPr="00F65A4B">
        <w:rPr>
          <w:rFonts w:asciiTheme="minorHAnsi" w:hAnsiTheme="minorHAnsi" w:cstheme="minorHAnsi"/>
        </w:rPr>
        <w:t xml:space="preserve"> subsidised</w:t>
      </w:r>
      <w:r w:rsidR="00ED500A" w:rsidRPr="00F65A4B">
        <w:rPr>
          <w:rFonts w:asciiTheme="minorHAnsi" w:hAnsiTheme="minorHAnsi" w:cstheme="minorHAnsi"/>
        </w:rPr>
        <w:t xml:space="preserve"> selection camp will be held</w:t>
      </w:r>
      <w:r w:rsidR="00470C30" w:rsidRPr="00F65A4B">
        <w:rPr>
          <w:rFonts w:asciiTheme="minorHAnsi" w:hAnsiTheme="minorHAnsi" w:cstheme="minorHAnsi"/>
        </w:rPr>
        <w:t xml:space="preserve"> for chosen riders,</w:t>
      </w:r>
      <w:r w:rsidR="00ED500A" w:rsidRPr="00F65A4B">
        <w:rPr>
          <w:rFonts w:asciiTheme="minorHAnsi" w:hAnsiTheme="minorHAnsi" w:cstheme="minorHAnsi"/>
        </w:rPr>
        <w:t xml:space="preserve"> </w:t>
      </w:r>
      <w:r w:rsidRPr="00F65A4B">
        <w:rPr>
          <w:rFonts w:asciiTheme="minorHAnsi" w:hAnsiTheme="minorHAnsi" w:cstheme="minorHAnsi"/>
        </w:rPr>
        <w:t xml:space="preserve">prior to the New Zealand Three Day Event Champs (NZ3DE) </w:t>
      </w:r>
      <w:r w:rsidR="006827E9" w:rsidRPr="00F65A4B">
        <w:rPr>
          <w:rFonts w:asciiTheme="minorHAnsi" w:hAnsiTheme="minorHAnsi" w:cstheme="minorHAnsi"/>
        </w:rPr>
        <w:t>in</w:t>
      </w:r>
      <w:r w:rsidRPr="00F65A4B">
        <w:rPr>
          <w:rFonts w:asciiTheme="minorHAnsi" w:hAnsiTheme="minorHAnsi" w:cstheme="minorHAnsi"/>
        </w:rPr>
        <w:t xml:space="preserve"> </w:t>
      </w:r>
      <w:r w:rsidR="00C805E3" w:rsidRPr="00C805E3">
        <w:rPr>
          <w:rFonts w:asciiTheme="minorHAnsi" w:hAnsiTheme="minorHAnsi" w:cstheme="minorHAnsi"/>
        </w:rPr>
        <w:t>Taupō</w:t>
      </w:r>
      <w:r w:rsidR="00C805E3">
        <w:rPr>
          <w:rFonts w:asciiTheme="minorHAnsi" w:hAnsiTheme="minorHAnsi" w:cstheme="minorHAnsi"/>
        </w:rPr>
        <w:t xml:space="preserve"> (exact date TBC)</w:t>
      </w:r>
      <w:r w:rsidR="00ED500A" w:rsidRPr="00F65A4B">
        <w:rPr>
          <w:rFonts w:asciiTheme="minorHAnsi" w:hAnsiTheme="minorHAnsi" w:cstheme="minorHAnsi"/>
        </w:rPr>
        <w:t>, before the final selection is made</w:t>
      </w:r>
      <w:r w:rsidR="0075687B" w:rsidRPr="00F65A4B">
        <w:rPr>
          <w:rFonts w:asciiTheme="minorHAnsi" w:hAnsiTheme="minorHAnsi" w:cstheme="minorHAnsi"/>
        </w:rPr>
        <w:t>,</w:t>
      </w:r>
      <w:r w:rsidR="00ED500A" w:rsidRPr="00F65A4B">
        <w:rPr>
          <w:rFonts w:asciiTheme="minorHAnsi" w:hAnsiTheme="minorHAnsi" w:cstheme="minorHAnsi"/>
        </w:rPr>
        <w:t xml:space="preserve"> and the squad</w:t>
      </w:r>
      <w:r w:rsidR="00470C30" w:rsidRPr="00F65A4B">
        <w:rPr>
          <w:rFonts w:asciiTheme="minorHAnsi" w:hAnsiTheme="minorHAnsi" w:cstheme="minorHAnsi"/>
        </w:rPr>
        <w:t xml:space="preserve"> is</w:t>
      </w:r>
      <w:r w:rsidR="00ED500A" w:rsidRPr="00F65A4B">
        <w:rPr>
          <w:rFonts w:asciiTheme="minorHAnsi" w:hAnsiTheme="minorHAnsi" w:cstheme="minorHAnsi"/>
        </w:rPr>
        <w:t xml:space="preserve"> announced</w:t>
      </w:r>
      <w:r w:rsidR="0075687B" w:rsidRPr="00F65A4B">
        <w:rPr>
          <w:rFonts w:asciiTheme="minorHAnsi" w:hAnsiTheme="minorHAnsi" w:cstheme="minorHAnsi"/>
        </w:rPr>
        <w:t>,</w:t>
      </w:r>
      <w:r w:rsidRPr="00F65A4B">
        <w:rPr>
          <w:rFonts w:asciiTheme="minorHAnsi" w:hAnsiTheme="minorHAnsi" w:cstheme="minorHAnsi"/>
        </w:rPr>
        <w:t xml:space="preserve"> after the NZ3DE</w:t>
      </w:r>
      <w:r w:rsidR="006827E9" w:rsidRPr="00F65A4B">
        <w:rPr>
          <w:rFonts w:asciiTheme="minorHAnsi" w:hAnsiTheme="minorHAnsi" w:cstheme="minorHAnsi"/>
        </w:rPr>
        <w:t>.</w:t>
      </w:r>
    </w:p>
    <w:p w14:paraId="392BC426" w14:textId="33ADC7C0" w:rsidR="00F6189F" w:rsidRDefault="00A52745" w:rsidP="00F42DFD">
      <w:pPr>
        <w:jc w:val="both"/>
        <w:rPr>
          <w:rFonts w:asciiTheme="minorHAnsi" w:hAnsiTheme="minorHAnsi" w:cstheme="minorHAnsi"/>
        </w:rPr>
      </w:pPr>
      <w:r w:rsidRPr="00F65A4B">
        <w:rPr>
          <w:rFonts w:asciiTheme="minorHAnsi" w:hAnsiTheme="minorHAnsi" w:cstheme="minorHAnsi"/>
        </w:rPr>
        <w:t>Please</w:t>
      </w:r>
      <w:r w:rsidR="00F65A4B">
        <w:rPr>
          <w:rFonts w:asciiTheme="minorHAnsi" w:hAnsiTheme="minorHAnsi" w:cstheme="minorHAnsi"/>
        </w:rPr>
        <w:t xml:space="preserve"> fill out the application form by clicking on the grey boxes shown (these are areas you can type into) and then</w:t>
      </w:r>
      <w:r w:rsidRPr="00F65A4B">
        <w:rPr>
          <w:rFonts w:asciiTheme="minorHAnsi" w:hAnsiTheme="minorHAnsi" w:cstheme="minorHAnsi"/>
        </w:rPr>
        <w:t xml:space="preserve"> submit your completed application form</w:t>
      </w:r>
      <w:r w:rsidR="00F6189F" w:rsidRPr="00F65A4B">
        <w:rPr>
          <w:rFonts w:asciiTheme="minorHAnsi" w:hAnsiTheme="minorHAnsi" w:cstheme="minorHAnsi"/>
        </w:rPr>
        <w:t xml:space="preserve"> </w:t>
      </w:r>
      <w:r w:rsidR="00123E8F" w:rsidRPr="00F65A4B">
        <w:rPr>
          <w:rFonts w:asciiTheme="minorHAnsi" w:hAnsiTheme="minorHAnsi" w:cstheme="minorHAnsi"/>
        </w:rPr>
        <w:t>t</w:t>
      </w:r>
      <w:r w:rsidR="00F65A4B">
        <w:rPr>
          <w:rFonts w:asciiTheme="minorHAnsi" w:hAnsiTheme="minorHAnsi" w:cstheme="minorHAnsi"/>
        </w:rPr>
        <w:t xml:space="preserve">o Eliza Johns, </w:t>
      </w:r>
      <w:r w:rsidR="00123E8F" w:rsidRPr="00F65A4B">
        <w:rPr>
          <w:rFonts w:asciiTheme="minorHAnsi" w:hAnsiTheme="minorHAnsi" w:cstheme="minorHAnsi"/>
        </w:rPr>
        <w:t xml:space="preserve">High Performance </w:t>
      </w:r>
      <w:r w:rsidR="00F65A4B">
        <w:rPr>
          <w:rFonts w:asciiTheme="minorHAnsi" w:hAnsiTheme="minorHAnsi" w:cstheme="minorHAnsi"/>
        </w:rPr>
        <w:t>Support</w:t>
      </w:r>
      <w:r w:rsidR="00123E8F" w:rsidRPr="00F65A4B">
        <w:rPr>
          <w:rFonts w:asciiTheme="minorHAnsi" w:hAnsiTheme="minorHAnsi" w:cstheme="minorHAnsi"/>
        </w:rPr>
        <w:t xml:space="preserve">, </w:t>
      </w:r>
      <w:hyperlink r:id="rId8" w:history="1">
        <w:r w:rsidR="00F65A4B" w:rsidRPr="00255F63">
          <w:rPr>
            <w:rStyle w:val="Hyperlink"/>
            <w:rFonts w:asciiTheme="minorHAnsi" w:hAnsiTheme="minorHAnsi" w:cstheme="minorHAnsi"/>
          </w:rPr>
          <w:t>eliza@nzequestrian.org.nz</w:t>
        </w:r>
      </w:hyperlink>
      <w:r w:rsidR="00F65A4B">
        <w:rPr>
          <w:rFonts w:asciiTheme="minorHAnsi" w:hAnsiTheme="minorHAnsi" w:cstheme="minorHAnsi"/>
        </w:rPr>
        <w:t xml:space="preserve"> </w:t>
      </w:r>
      <w:r w:rsidR="00F76D5E" w:rsidRPr="00F65A4B">
        <w:rPr>
          <w:rFonts w:asciiTheme="minorHAnsi" w:hAnsiTheme="minorHAnsi" w:cstheme="minorHAnsi"/>
        </w:rPr>
        <w:t xml:space="preserve">by </w:t>
      </w:r>
      <w:r w:rsidR="00C805E3">
        <w:rPr>
          <w:rFonts w:asciiTheme="minorHAnsi" w:hAnsiTheme="minorHAnsi" w:cstheme="minorHAnsi"/>
        </w:rPr>
        <w:t>31 January 2023.</w:t>
      </w:r>
    </w:p>
    <w:p w14:paraId="2CD4E652" w14:textId="77298070" w:rsidR="009A460D" w:rsidRPr="00F65A4B" w:rsidRDefault="009A460D" w:rsidP="00F42D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current Talent ID squad members need not reapply.</w:t>
      </w:r>
    </w:p>
    <w:p w14:paraId="5F10C87C" w14:textId="77777777" w:rsidR="00F42DFD" w:rsidRDefault="00F42DFD">
      <w:pPr>
        <w:rPr>
          <w:rFonts w:eastAsia="Times New Roman"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br w:type="page"/>
      </w:r>
    </w:p>
    <w:p w14:paraId="21E81F5B" w14:textId="4E0AD6B3" w:rsidR="00577144" w:rsidRPr="00F6189F" w:rsidRDefault="0063549F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77144">
        <w:rPr>
          <w:rFonts w:ascii="Calibri" w:hAnsi="Calibri" w:cs="Calibri"/>
          <w:color w:val="auto"/>
          <w:sz w:val="32"/>
          <w:szCs w:val="32"/>
        </w:rPr>
        <w:lastRenderedPageBreak/>
        <w:t xml:space="preserve">Eventing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E52DBD">
        <w:rPr>
          <w:rFonts w:ascii="Calibri" w:hAnsi="Calibri" w:cs="Calibri"/>
          <w:color w:val="auto"/>
          <w:sz w:val="32"/>
          <w:szCs w:val="32"/>
        </w:rPr>
        <w:t xml:space="preserve">2023 </w:t>
      </w:r>
      <w:r w:rsidRPr="00577144">
        <w:rPr>
          <w:rFonts w:ascii="Calibri" w:hAnsi="Calibri" w:cs="Calibri"/>
          <w:color w:val="auto"/>
          <w:sz w:val="32"/>
          <w:szCs w:val="32"/>
        </w:rPr>
        <w:t>Application Form</w:t>
      </w:r>
    </w:p>
    <w:p w14:paraId="6107A585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7D65D9BF" w14:textId="77777777" w:rsidR="0063549F" w:rsidRPr="00301B82" w:rsidRDefault="0063549F" w:rsidP="0063549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 xml:space="preserve">I would like to be considered for selection into the </w:t>
      </w:r>
      <w:r w:rsidR="00577144" w:rsidRPr="00301B82">
        <w:rPr>
          <w:rFonts w:asciiTheme="minorHAnsi" w:hAnsiTheme="minorHAnsi" w:cstheme="minorHAnsi"/>
        </w:rPr>
        <w:t>Talent ID Squad</w:t>
      </w:r>
      <w:r w:rsidRPr="00301B82">
        <w:rPr>
          <w:rFonts w:asciiTheme="minorHAnsi" w:hAnsiTheme="minorHAnsi" w:cstheme="minorHAnsi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:rsidRPr="00301B82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301B82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2E363CB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"/>
          </w:p>
        </w:tc>
      </w:tr>
      <w:tr w:rsidR="0063549F" w:rsidRPr="00301B82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77777777" w:rsidR="0063549F" w:rsidRPr="00301B82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2"/>
          </w:p>
        </w:tc>
      </w:tr>
      <w:tr w:rsidR="0063549F" w:rsidRPr="00301B82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77777777" w:rsidR="0063549F" w:rsidRPr="00301B82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3"/>
          </w:p>
        </w:tc>
      </w:tr>
      <w:tr w:rsidR="0063549F" w:rsidRPr="00301B82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77777777" w:rsidR="0063549F" w:rsidRPr="00301B82" w:rsidRDefault="0063549F" w:rsidP="007C01E4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4"/>
          </w:p>
        </w:tc>
      </w:tr>
      <w:tr w:rsidR="0063549F" w:rsidRPr="00301B82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301B82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5"/>
          </w:p>
        </w:tc>
      </w:tr>
      <w:tr w:rsidR="0063549F" w:rsidRPr="00301B82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301B82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354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6"/>
          </w:p>
        </w:tc>
      </w:tr>
      <w:tr w:rsidR="00577144" w:rsidRPr="00301B82" w14:paraId="32A3125F" w14:textId="77777777" w:rsidTr="00E8484A">
        <w:trPr>
          <w:trHeight w:val="328"/>
        </w:trPr>
        <w:tc>
          <w:tcPr>
            <w:tcW w:w="1843" w:type="dxa"/>
          </w:tcPr>
          <w:p w14:paraId="3906128E" w14:textId="77777777" w:rsidR="00577144" w:rsidRPr="00301B82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</w:rPr>
              <w:t>DOB:</w:t>
            </w:r>
            <w:r w:rsidR="004C399F" w:rsidRPr="00301B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0291E0" w14:textId="19D89876" w:rsidR="00577144" w:rsidRPr="00301B82" w:rsidRDefault="001E0205" w:rsidP="004C399F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7"/>
            <w:r w:rsidR="004C399F" w:rsidRPr="00301B82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[</w:t>
            </w:r>
            <w:r w:rsidR="00F76D5E" w:rsidRPr="00301B82">
              <w:rPr>
                <w:rFonts w:asciiTheme="minorHAnsi" w:hAnsiTheme="minorHAnsi" w:cstheme="minorHAnsi"/>
                <w:i/>
                <w:lang w:val="en-US"/>
              </w:rPr>
              <w:t>NB: You must be aged between 1</w:t>
            </w:r>
            <w:r w:rsidR="00F65A4B" w:rsidRPr="00301B82">
              <w:rPr>
                <w:rFonts w:asciiTheme="minorHAnsi" w:hAnsiTheme="minorHAnsi" w:cstheme="minorHAnsi"/>
                <w:i/>
                <w:lang w:val="en-US"/>
              </w:rPr>
              <w:t>7</w:t>
            </w:r>
            <w:r w:rsidR="00F42DFD" w:rsidRPr="00301B82">
              <w:rPr>
                <w:rFonts w:asciiTheme="minorHAnsi" w:hAnsiTheme="minorHAnsi" w:cstheme="minorHAnsi"/>
                <w:i/>
                <w:lang w:val="en-US"/>
              </w:rPr>
              <w:t>-2</w:t>
            </w:r>
            <w:r w:rsidR="00F65A4B" w:rsidRPr="00301B82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="00F42DFD" w:rsidRPr="00301B82">
              <w:rPr>
                <w:rFonts w:asciiTheme="minorHAnsi" w:hAnsiTheme="minorHAnsi" w:cstheme="minorHAnsi"/>
                <w:i/>
                <w:lang w:val="en-US"/>
              </w:rPr>
              <w:t xml:space="preserve"> as </w:t>
            </w:r>
            <w:proofErr w:type="gramStart"/>
            <w:r w:rsidR="00F42DFD" w:rsidRPr="00301B82">
              <w:rPr>
                <w:rFonts w:asciiTheme="minorHAnsi" w:hAnsiTheme="minorHAnsi" w:cstheme="minorHAnsi"/>
                <w:i/>
                <w:lang w:val="en-US"/>
              </w:rPr>
              <w:t>at</w:t>
            </w:r>
            <w:proofErr w:type="gramEnd"/>
            <w:r w:rsidR="00F42DFD" w:rsidRPr="00301B82">
              <w:rPr>
                <w:rFonts w:asciiTheme="minorHAnsi" w:hAnsiTheme="minorHAnsi" w:cstheme="minorHAnsi"/>
                <w:i/>
                <w:lang w:val="en-US"/>
              </w:rPr>
              <w:t xml:space="preserve"> 1 January 20</w:t>
            </w:r>
            <w:r w:rsidR="004522AE" w:rsidRPr="00301B82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F65A4B" w:rsidRPr="00301B82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="004C399F" w:rsidRPr="00301B82">
              <w:rPr>
                <w:rFonts w:asciiTheme="minorHAnsi" w:hAnsiTheme="minorHAnsi" w:cstheme="minorHAnsi"/>
                <w:b/>
                <w:lang w:val="en-US"/>
              </w:rPr>
              <w:t>]</w:t>
            </w:r>
          </w:p>
        </w:tc>
      </w:tr>
      <w:tr w:rsidR="00577144" w:rsidRPr="00301B82" w14:paraId="5B9795D1" w14:textId="77777777" w:rsidTr="00E8484A">
        <w:trPr>
          <w:trHeight w:val="328"/>
        </w:trPr>
        <w:tc>
          <w:tcPr>
            <w:tcW w:w="1843" w:type="dxa"/>
          </w:tcPr>
          <w:p w14:paraId="350491BE" w14:textId="77777777" w:rsidR="00577144" w:rsidRPr="00301B82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0B57E797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8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465C3CDC" w14:textId="77777777" w:rsidR="00577144" w:rsidRPr="00301B82" w:rsidRDefault="00577144" w:rsidP="007C01E4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 xml:space="preserve">CONTACT # 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01B82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"/>
          </w:p>
        </w:tc>
      </w:tr>
    </w:tbl>
    <w:p w14:paraId="615B6138" w14:textId="77777777" w:rsidR="00577144" w:rsidRPr="00301B82" w:rsidRDefault="00577144" w:rsidP="0063549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ab/>
      </w:r>
      <w:r w:rsidRPr="00301B82">
        <w:rPr>
          <w:rFonts w:asciiTheme="minorHAnsi" w:hAnsiTheme="minorHAnsi" w:cstheme="minorHAnsi"/>
        </w:rPr>
        <w:tab/>
      </w:r>
      <w:r w:rsidRPr="00301B82">
        <w:rPr>
          <w:rFonts w:asciiTheme="minorHAnsi" w:hAnsiTheme="minorHAnsi" w:cstheme="minorHAnsi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301B82" w14:paraId="43C68273" w14:textId="77777777" w:rsidTr="00577144">
        <w:trPr>
          <w:trHeight w:val="328"/>
        </w:trPr>
        <w:tc>
          <w:tcPr>
            <w:tcW w:w="1617" w:type="dxa"/>
          </w:tcPr>
          <w:p w14:paraId="09AD8993" w14:textId="77777777" w:rsidR="00577144" w:rsidRPr="00301B82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618372EA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0ADC62C9" w14:textId="41D30B21" w:rsidR="00577144" w:rsidRPr="00301B82" w:rsidRDefault="002535B4" w:rsidP="00577144">
            <w:pPr>
              <w:spacing w:before="40" w:after="40"/>
              <w:ind w:left="34" w:hanging="34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 xml:space="preserve">REGISTRATION </w:t>
            </w:r>
            <w:r w:rsidR="00AD515E" w:rsidRPr="00301B82">
              <w:rPr>
                <w:rFonts w:asciiTheme="minorHAnsi" w:hAnsiTheme="minorHAnsi" w:cstheme="minorHAnsi"/>
                <w:lang w:val="en-US"/>
              </w:rPr>
              <w:t xml:space="preserve"># 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D515E" w:rsidRPr="00301B82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"/>
          </w:p>
        </w:tc>
      </w:tr>
      <w:tr w:rsidR="00577144" w:rsidRPr="00301B82" w14:paraId="18707A80" w14:textId="77777777" w:rsidTr="00577144">
        <w:trPr>
          <w:trHeight w:val="328"/>
        </w:trPr>
        <w:tc>
          <w:tcPr>
            <w:tcW w:w="1617" w:type="dxa"/>
          </w:tcPr>
          <w:p w14:paraId="31874FEB" w14:textId="77777777" w:rsidR="00577144" w:rsidRPr="00301B82" w:rsidRDefault="00AD515E" w:rsidP="00AD515E">
            <w:pPr>
              <w:spacing w:before="40" w:after="40"/>
              <w:ind w:left="-108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>HORSE(S)</w:t>
            </w:r>
            <w:r w:rsidR="00577144" w:rsidRPr="00301B82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F11B18E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54D55D7D" w14:textId="0EDAB2B1" w:rsidR="00577144" w:rsidRPr="00301B82" w:rsidRDefault="002535B4" w:rsidP="00AD515E">
            <w:pPr>
              <w:spacing w:before="40" w:after="40"/>
              <w:ind w:left="34"/>
              <w:rPr>
                <w:rFonts w:asciiTheme="minorHAnsi" w:hAnsiTheme="minorHAnsi" w:cstheme="minorHAnsi"/>
                <w:lang w:val="en-US"/>
              </w:rPr>
            </w:pPr>
            <w:r w:rsidRPr="00301B82">
              <w:rPr>
                <w:rFonts w:asciiTheme="minorHAnsi" w:hAnsiTheme="minorHAnsi" w:cstheme="minorHAnsi"/>
                <w:lang w:val="en-US"/>
              </w:rPr>
              <w:t xml:space="preserve">REGISTRATION </w:t>
            </w:r>
            <w:r w:rsidR="00AD515E" w:rsidRPr="00301B82">
              <w:rPr>
                <w:rFonts w:asciiTheme="minorHAnsi" w:hAnsiTheme="minorHAnsi" w:cstheme="minorHAnsi"/>
                <w:lang w:val="en-US"/>
              </w:rPr>
              <w:t xml:space="preserve"># 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D515E" w:rsidRPr="00301B82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301B82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"/>
          </w:p>
        </w:tc>
      </w:tr>
    </w:tbl>
    <w:p w14:paraId="2E183E2B" w14:textId="77777777" w:rsidR="0063549F" w:rsidRPr="00301B82" w:rsidRDefault="0063549F" w:rsidP="0063549F">
      <w:pPr>
        <w:spacing w:after="0"/>
        <w:rPr>
          <w:rFonts w:asciiTheme="minorHAnsi" w:hAnsiTheme="minorHAnsi" w:cstheme="minorHAnsi"/>
        </w:rPr>
      </w:pPr>
    </w:p>
    <w:p w14:paraId="7315BDE7" w14:textId="286214F4" w:rsidR="0063549F" w:rsidRPr="00301B82" w:rsidRDefault="00577144" w:rsidP="0063549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>Competition Bio – results in the last 18</w:t>
      </w:r>
      <w:r w:rsidR="004C399F" w:rsidRPr="00301B82">
        <w:rPr>
          <w:rFonts w:asciiTheme="minorHAnsi" w:hAnsiTheme="minorHAnsi" w:cstheme="minorHAnsi"/>
        </w:rPr>
        <w:t xml:space="preserve"> </w:t>
      </w:r>
      <w:r w:rsidRPr="00301B82">
        <w:rPr>
          <w:rFonts w:asciiTheme="minorHAnsi" w:hAnsiTheme="minorHAnsi" w:cstheme="minorHAnsi"/>
        </w:rPr>
        <w:t>months at C</w:t>
      </w:r>
      <w:r w:rsidR="004522AE" w:rsidRPr="00301B82">
        <w:rPr>
          <w:rFonts w:asciiTheme="minorHAnsi" w:hAnsiTheme="minorHAnsi" w:cstheme="minorHAnsi"/>
        </w:rPr>
        <w:t>CN2</w:t>
      </w:r>
      <w:r w:rsidRPr="00301B82">
        <w:rPr>
          <w:rFonts w:asciiTheme="minorHAnsi" w:hAnsiTheme="minorHAnsi" w:cstheme="minorHAnsi"/>
        </w:rPr>
        <w:t xml:space="preserve">* level and </w:t>
      </w:r>
      <w:proofErr w:type="gramStart"/>
      <w:r w:rsidRPr="00301B82">
        <w:rPr>
          <w:rFonts w:asciiTheme="minorHAnsi" w:hAnsiTheme="minorHAnsi" w:cstheme="minorHAnsi"/>
        </w:rPr>
        <w:t>above;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301B82" w14:paraId="74DA2B22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4232F4C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301B82" w14:paraId="0275A09F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0B59DDA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301B82" w14:paraId="07EE2BB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59FA0F1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301B82" w14:paraId="7EA52EEC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70F3D08" w14:textId="77777777" w:rsidR="00F6189F" w:rsidRPr="00301B82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301B82" w14:paraId="5FB31EDD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061DD4" w14:textId="77777777" w:rsidR="00F6189F" w:rsidRPr="00301B82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75B3DDBF" w14:textId="77777777" w:rsidR="00577144" w:rsidRPr="00301B82" w:rsidRDefault="00577144" w:rsidP="0063549F">
      <w:pPr>
        <w:spacing w:after="0"/>
        <w:rPr>
          <w:rFonts w:asciiTheme="minorHAnsi" w:hAnsiTheme="minorHAnsi" w:cstheme="minorHAnsi"/>
        </w:rPr>
      </w:pPr>
    </w:p>
    <w:p w14:paraId="104EE3F2" w14:textId="77777777" w:rsidR="0063549F" w:rsidRPr="00301B82" w:rsidRDefault="00577144" w:rsidP="0063549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 xml:space="preserve">Trainers/Coaches – please provide name and contact phone </w:t>
      </w:r>
      <w:proofErr w:type="gramStart"/>
      <w:r w:rsidRPr="00301B82">
        <w:rPr>
          <w:rFonts w:asciiTheme="minorHAnsi" w:hAnsiTheme="minorHAnsi" w:cstheme="minorHAnsi"/>
        </w:rPr>
        <w:t>number;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301B82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301B82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301B82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54B6CFF7" w14:textId="77777777" w:rsidR="0063549F" w:rsidRPr="00301B82" w:rsidRDefault="0063549F" w:rsidP="0063549F">
      <w:pPr>
        <w:spacing w:after="0"/>
        <w:rPr>
          <w:rFonts w:asciiTheme="minorHAnsi" w:hAnsiTheme="minorHAnsi" w:cstheme="minorHAnsi"/>
        </w:rPr>
      </w:pPr>
    </w:p>
    <w:p w14:paraId="04552853" w14:textId="77777777" w:rsidR="00F6189F" w:rsidRPr="00301B82" w:rsidRDefault="00F6189F" w:rsidP="0063549F">
      <w:pPr>
        <w:spacing w:after="0"/>
        <w:rPr>
          <w:rFonts w:asciiTheme="minorHAnsi" w:hAnsiTheme="minorHAnsi" w:cstheme="minorHAnsi"/>
        </w:rPr>
      </w:pPr>
    </w:p>
    <w:p w14:paraId="51F8B9B7" w14:textId="1306F5DD" w:rsidR="00123E8F" w:rsidRPr="00301B82" w:rsidRDefault="00AD515E" w:rsidP="0063549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>Aims for the c</w:t>
      </w:r>
      <w:r w:rsidR="00F65A4B" w:rsidRPr="00301B82">
        <w:rPr>
          <w:rFonts w:asciiTheme="minorHAnsi" w:hAnsiTheme="minorHAnsi" w:cstheme="minorHAnsi"/>
        </w:rPr>
        <w:t>urrent</w:t>
      </w:r>
      <w:r w:rsidRPr="00301B82">
        <w:rPr>
          <w:rFonts w:asciiTheme="minorHAnsi" w:hAnsiTheme="minorHAnsi" w:cstheme="minorHAnsi"/>
        </w:rPr>
        <w:t xml:space="preserve"> season</w:t>
      </w:r>
    </w:p>
    <w:p w14:paraId="4DF978D9" w14:textId="40F3C12D" w:rsidR="00AD515E" w:rsidRPr="00301B82" w:rsidRDefault="008827CA" w:rsidP="00123E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>What</w:t>
      </w:r>
      <w:r w:rsidR="00123E8F" w:rsidRPr="00301B82">
        <w:rPr>
          <w:rFonts w:asciiTheme="minorHAnsi" w:hAnsiTheme="minorHAnsi" w:cstheme="minorHAnsi"/>
        </w:rPr>
        <w:t xml:space="preserve"> competitions you plan to </w:t>
      </w:r>
      <w:r w:rsidR="00060224" w:rsidRPr="00301B82">
        <w:rPr>
          <w:rFonts w:asciiTheme="minorHAnsi" w:hAnsiTheme="minorHAnsi" w:cstheme="minorHAnsi"/>
        </w:rPr>
        <w:t>attend</w:t>
      </w:r>
      <w:r w:rsidR="00123E8F" w:rsidRPr="00301B82">
        <w:rPr>
          <w:rFonts w:asciiTheme="minorHAnsi" w:hAnsiTheme="minorHAnsi" w:cstheme="minorHAnsi"/>
        </w:rPr>
        <w:t xml:space="preserve">, </w:t>
      </w:r>
      <w:r w:rsidR="00060224" w:rsidRPr="00301B82">
        <w:rPr>
          <w:rFonts w:asciiTheme="minorHAnsi" w:hAnsiTheme="minorHAnsi" w:cstheme="minorHAnsi"/>
        </w:rPr>
        <w:t xml:space="preserve">your targeted </w:t>
      </w:r>
      <w:r w:rsidR="00123E8F" w:rsidRPr="00301B82">
        <w:rPr>
          <w:rFonts w:asciiTheme="minorHAnsi" w:hAnsiTheme="minorHAnsi" w:cstheme="minorHAnsi"/>
        </w:rPr>
        <w:t xml:space="preserve">placings/scores and how you </w:t>
      </w:r>
      <w:r w:rsidRPr="00301B82">
        <w:rPr>
          <w:rFonts w:asciiTheme="minorHAnsi" w:hAnsiTheme="minorHAnsi" w:cstheme="minorHAnsi"/>
        </w:rPr>
        <w:t xml:space="preserve">plan to achieve </w:t>
      </w:r>
      <w:r w:rsidR="00060224" w:rsidRPr="00301B82">
        <w:rPr>
          <w:rFonts w:asciiTheme="minorHAnsi" w:hAnsiTheme="minorHAnsi" w:cstheme="minorHAnsi"/>
        </w:rPr>
        <w:t>those.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301B82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301B82" w:rsidRDefault="001E0205" w:rsidP="00CE6EA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AD515E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AD515E" w:rsidRPr="00301B82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301B82" w:rsidRDefault="001E0205" w:rsidP="00CE6EA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301B82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301B82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301B82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301B82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Pr="00301B82" w:rsidRDefault="00123E8F" w:rsidP="00123E8F">
      <w:pPr>
        <w:spacing w:after="0"/>
        <w:rPr>
          <w:rFonts w:asciiTheme="minorHAnsi" w:hAnsiTheme="minorHAnsi" w:cstheme="minorHAnsi"/>
        </w:rPr>
      </w:pPr>
    </w:p>
    <w:p w14:paraId="71173C44" w14:textId="77777777" w:rsidR="00123E8F" w:rsidRPr="00301B82" w:rsidRDefault="00123E8F" w:rsidP="00123E8F">
      <w:pPr>
        <w:spacing w:after="0"/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>Aims for t</w:t>
      </w:r>
      <w:r w:rsidR="008827CA" w:rsidRPr="00301B82">
        <w:rPr>
          <w:rFonts w:asciiTheme="minorHAnsi" w:hAnsiTheme="minorHAnsi" w:cstheme="minorHAnsi"/>
        </w:rPr>
        <w:t>he next 3-5</w:t>
      </w:r>
      <w:r w:rsidRPr="00301B82">
        <w:rPr>
          <w:rFonts w:asciiTheme="minorHAnsi" w:hAnsiTheme="minorHAnsi" w:cstheme="minorHAnsi"/>
        </w:rPr>
        <w:t xml:space="preserve"> years</w:t>
      </w:r>
    </w:p>
    <w:p w14:paraId="236FE0BC" w14:textId="5A5F3C9E" w:rsidR="008827CA" w:rsidRPr="00301B82" w:rsidRDefault="008827CA" w:rsidP="008827C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01B82">
        <w:rPr>
          <w:rFonts w:asciiTheme="minorHAnsi" w:hAnsiTheme="minorHAnsi" w:cstheme="minorHAnsi"/>
        </w:rPr>
        <w:t xml:space="preserve">Please include a brief description of your life-plans, </w:t>
      </w:r>
      <w:proofErr w:type="gramStart"/>
      <w:r w:rsidRPr="00301B82">
        <w:rPr>
          <w:rFonts w:asciiTheme="minorHAnsi" w:hAnsiTheme="minorHAnsi" w:cstheme="minorHAnsi"/>
        </w:rPr>
        <w:t>eg</w:t>
      </w:r>
      <w:proofErr w:type="gramEnd"/>
      <w:r w:rsidRPr="00301B82">
        <w:rPr>
          <w:rFonts w:asciiTheme="minorHAnsi" w:hAnsiTheme="minorHAnsi" w:cstheme="minorHAnsi"/>
        </w:rPr>
        <w:t xml:space="preserve"> schooling, travel, uni</w:t>
      </w:r>
      <w:r w:rsidR="00F21E3C">
        <w:rPr>
          <w:rFonts w:asciiTheme="minorHAnsi" w:hAnsiTheme="minorHAnsi" w:cstheme="minorHAnsi"/>
        </w:rPr>
        <w:t>versity and</w:t>
      </w:r>
      <w:r w:rsidRPr="00301B82">
        <w:rPr>
          <w:rFonts w:asciiTheme="minorHAnsi" w:hAnsiTheme="minorHAnsi" w:cstheme="minorHAnsi"/>
        </w:rPr>
        <w:t xml:space="preserve"> work commitments</w:t>
      </w:r>
      <w:r w:rsidR="00F21E3C">
        <w:rPr>
          <w:rFonts w:asciiTheme="minorHAnsi" w:hAnsiTheme="minorHAnsi" w:cstheme="minorHAnsi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301B82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301B82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301B82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301B82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301B82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77777777" w:rsidR="00123E8F" w:rsidRPr="00301B82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301B82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77777777" w:rsidR="00123E8F" w:rsidRPr="00301B82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301B8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Default="00123E8F" w:rsidP="00E8484A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2731A6"/>
    <w:multiLevelType w:val="hybridMultilevel"/>
    <w:tmpl w:val="D32E17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57E1C"/>
    <w:multiLevelType w:val="hybridMultilevel"/>
    <w:tmpl w:val="AD041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4A2D"/>
    <w:multiLevelType w:val="hybridMultilevel"/>
    <w:tmpl w:val="C4F69BD6"/>
    <w:lvl w:ilvl="0" w:tplc="4574E044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56261"/>
    <w:multiLevelType w:val="hybridMultilevel"/>
    <w:tmpl w:val="405ECB04"/>
    <w:lvl w:ilvl="0" w:tplc="4574E044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41F6"/>
    <w:multiLevelType w:val="hybridMultilevel"/>
    <w:tmpl w:val="87D0DF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451434">
    <w:abstractNumId w:val="0"/>
  </w:num>
  <w:num w:numId="2" w16cid:durableId="1473788964">
    <w:abstractNumId w:val="8"/>
  </w:num>
  <w:num w:numId="3" w16cid:durableId="1803421986">
    <w:abstractNumId w:val="1"/>
  </w:num>
  <w:num w:numId="4" w16cid:durableId="2044865873">
    <w:abstractNumId w:val="3"/>
  </w:num>
  <w:num w:numId="5" w16cid:durableId="221984842">
    <w:abstractNumId w:val="2"/>
  </w:num>
  <w:num w:numId="6" w16cid:durableId="984550110">
    <w:abstractNumId w:val="6"/>
  </w:num>
  <w:num w:numId="7" w16cid:durableId="823399049">
    <w:abstractNumId w:val="5"/>
  </w:num>
  <w:num w:numId="8" w16cid:durableId="901330321">
    <w:abstractNumId w:val="7"/>
  </w:num>
  <w:num w:numId="9" w16cid:durableId="113464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jxO8uBWgjRLbnsbmDCw446t2u5MAf6K9UkiG+yFZeqjI9ubVJE4so7cTI6xwTJ2YYFCgSMDC6mJSq58ByssA==" w:salt="iveQHzUzDQs86nvQifteA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025E"/>
    <w:rsid w:val="0003135A"/>
    <w:rsid w:val="00060224"/>
    <w:rsid w:val="000C3182"/>
    <w:rsid w:val="00123E8F"/>
    <w:rsid w:val="0014307A"/>
    <w:rsid w:val="001E0205"/>
    <w:rsid w:val="001F2C16"/>
    <w:rsid w:val="002535B4"/>
    <w:rsid w:val="00265CE4"/>
    <w:rsid w:val="00273BFB"/>
    <w:rsid w:val="002C4505"/>
    <w:rsid w:val="002F65B1"/>
    <w:rsid w:val="002F6684"/>
    <w:rsid w:val="00301B82"/>
    <w:rsid w:val="003020F5"/>
    <w:rsid w:val="004522AE"/>
    <w:rsid w:val="00470C30"/>
    <w:rsid w:val="00480907"/>
    <w:rsid w:val="004A04AA"/>
    <w:rsid w:val="004B47FA"/>
    <w:rsid w:val="004C399F"/>
    <w:rsid w:val="004C50C5"/>
    <w:rsid w:val="004F2B7B"/>
    <w:rsid w:val="00530FAD"/>
    <w:rsid w:val="00577144"/>
    <w:rsid w:val="0061059B"/>
    <w:rsid w:val="00632989"/>
    <w:rsid w:val="0063549F"/>
    <w:rsid w:val="006827E9"/>
    <w:rsid w:val="0068480C"/>
    <w:rsid w:val="0075687B"/>
    <w:rsid w:val="007B2180"/>
    <w:rsid w:val="007B534A"/>
    <w:rsid w:val="008827CA"/>
    <w:rsid w:val="009A460D"/>
    <w:rsid w:val="00A345EC"/>
    <w:rsid w:val="00A52745"/>
    <w:rsid w:val="00AD515E"/>
    <w:rsid w:val="00B066E5"/>
    <w:rsid w:val="00C5550A"/>
    <w:rsid w:val="00C61008"/>
    <w:rsid w:val="00C805E3"/>
    <w:rsid w:val="00D740F5"/>
    <w:rsid w:val="00DF2871"/>
    <w:rsid w:val="00E02BF3"/>
    <w:rsid w:val="00E52DBD"/>
    <w:rsid w:val="00E72872"/>
    <w:rsid w:val="00E8484A"/>
    <w:rsid w:val="00EC0DE5"/>
    <w:rsid w:val="00EC6720"/>
    <w:rsid w:val="00ED500A"/>
    <w:rsid w:val="00EE2178"/>
    <w:rsid w:val="00F21E3C"/>
    <w:rsid w:val="00F42DFD"/>
    <w:rsid w:val="00F6189F"/>
    <w:rsid w:val="00F6310C"/>
    <w:rsid w:val="00F65A4B"/>
    <w:rsid w:val="00F76D5E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430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@nzequestrian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58A-041F-4400-97B9-19194AE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</dc:creator>
  <cp:lastModifiedBy>Eliza Johns</cp:lastModifiedBy>
  <cp:revision>5</cp:revision>
  <cp:lastPrinted>2014-10-08T23:48:00Z</cp:lastPrinted>
  <dcterms:created xsi:type="dcterms:W3CDTF">2022-11-08T02:45:00Z</dcterms:created>
  <dcterms:modified xsi:type="dcterms:W3CDTF">2022-11-08T21:31:00Z</dcterms:modified>
</cp:coreProperties>
</file>