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1B6E2" w14:textId="6C72EEE5" w:rsidR="004E3817" w:rsidRPr="00C7049D" w:rsidRDefault="00853D6D" w:rsidP="00DE6419">
      <w:pPr>
        <w:pBdr>
          <w:bottom w:val="single" w:sz="4" w:space="1" w:color="auto"/>
        </w:pBdr>
        <w:spacing w:before="60" w:after="390" w:line="450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t>Position Brief</w:t>
      </w:r>
      <w:r w:rsidR="008821C4" w:rsidRPr="00C7049D"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br/>
      </w:r>
      <w:r w:rsidR="00610719"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t>Appointed Board Member</w:t>
      </w:r>
      <w:r w:rsidR="00F925AA" w:rsidRPr="00C7049D"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br/>
      </w:r>
      <w:r w:rsidR="00610719"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t>Equestrian Sports NZ</w:t>
      </w:r>
      <w:r w:rsidR="0096069D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</w:p>
    <w:p w14:paraId="44A1F410" w14:textId="77777777" w:rsidR="008564D4" w:rsidRPr="00C7049D" w:rsidDel="008564D4" w:rsidRDefault="0096069D" w:rsidP="00DE6419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Purpose and context</w:t>
      </w:r>
    </w:p>
    <w:p w14:paraId="6F896AF5" w14:textId="38E844B2" w:rsidR="002A6613" w:rsidRPr="00C15F83" w:rsidRDefault="0096069D" w:rsidP="00C15F83">
      <w:pPr>
        <w:pStyle w:val="CommentText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</w:rPr>
        <w:br/>
      </w:r>
      <w:r w:rsidR="0038149F" w:rsidRPr="00C15F83">
        <w:rPr>
          <w:rFonts w:ascii="Arial" w:eastAsia="Times New Roman" w:hAnsi="Arial" w:cs="Arial"/>
          <w:color w:val="333333"/>
        </w:rPr>
        <w:t xml:space="preserve">Equestrian Sports New Zealand (ESNZ) is the national </w:t>
      </w:r>
      <w:r w:rsidR="00E3742F" w:rsidRPr="00C15F83">
        <w:rPr>
          <w:rFonts w:ascii="Arial" w:eastAsia="Times New Roman" w:hAnsi="Arial" w:cs="Arial"/>
          <w:color w:val="333333"/>
        </w:rPr>
        <w:t>body</w:t>
      </w:r>
      <w:r w:rsidR="0038149F" w:rsidRPr="00C15F83">
        <w:rPr>
          <w:rFonts w:ascii="Arial" w:eastAsia="Times New Roman" w:hAnsi="Arial" w:cs="Arial"/>
          <w:color w:val="333333"/>
        </w:rPr>
        <w:t xml:space="preserve"> for Equestrian Sports</w:t>
      </w:r>
      <w:r w:rsidR="00E3742F" w:rsidRPr="00C15F83">
        <w:rPr>
          <w:rFonts w:ascii="Arial" w:eastAsia="Times New Roman" w:hAnsi="Arial" w:cs="Arial"/>
          <w:color w:val="333333"/>
        </w:rPr>
        <w:t>. It a</w:t>
      </w:r>
      <w:r w:rsidR="00926C48" w:rsidRPr="00C15F83">
        <w:rPr>
          <w:rFonts w:ascii="Arial" w:eastAsia="Times New Roman" w:hAnsi="Arial" w:cs="Arial"/>
          <w:color w:val="333333"/>
        </w:rPr>
        <w:t>im</w:t>
      </w:r>
      <w:r w:rsidR="00E3742F" w:rsidRPr="00C15F83">
        <w:rPr>
          <w:rFonts w:ascii="Arial" w:eastAsia="Times New Roman" w:hAnsi="Arial" w:cs="Arial"/>
          <w:color w:val="333333"/>
        </w:rPr>
        <w:t>s</w:t>
      </w:r>
      <w:r w:rsidR="00926C48" w:rsidRPr="00C15F83">
        <w:rPr>
          <w:rFonts w:ascii="Arial" w:eastAsia="Times New Roman" w:hAnsi="Arial" w:cs="Arial"/>
          <w:color w:val="333333"/>
        </w:rPr>
        <w:t xml:space="preserve"> to deliver quality equestrian competitions and administration in conjunction with its five discipline bodies (E</w:t>
      </w:r>
      <w:r w:rsidR="0038149F" w:rsidRPr="00C15F83">
        <w:rPr>
          <w:rFonts w:ascii="Arial" w:eastAsia="Times New Roman" w:hAnsi="Arial" w:cs="Arial"/>
          <w:color w:val="333333"/>
        </w:rPr>
        <w:t xml:space="preserve">venting, </w:t>
      </w:r>
      <w:r w:rsidR="00926C48" w:rsidRPr="00C15F83">
        <w:rPr>
          <w:rFonts w:ascii="Arial" w:eastAsia="Times New Roman" w:hAnsi="Arial" w:cs="Arial"/>
          <w:color w:val="333333"/>
        </w:rPr>
        <w:t>J</w:t>
      </w:r>
      <w:r w:rsidR="0038149F" w:rsidRPr="00C15F83">
        <w:rPr>
          <w:rFonts w:ascii="Arial" w:eastAsia="Times New Roman" w:hAnsi="Arial" w:cs="Arial"/>
          <w:color w:val="333333"/>
        </w:rPr>
        <w:t xml:space="preserve">umping, </w:t>
      </w:r>
      <w:r w:rsidR="00926C48" w:rsidRPr="00C15F83">
        <w:rPr>
          <w:rFonts w:ascii="Arial" w:eastAsia="Times New Roman" w:hAnsi="Arial" w:cs="Arial"/>
          <w:color w:val="333333"/>
        </w:rPr>
        <w:t>D</w:t>
      </w:r>
      <w:r w:rsidR="0038149F" w:rsidRPr="00C15F83">
        <w:rPr>
          <w:rFonts w:ascii="Arial" w:eastAsia="Times New Roman" w:hAnsi="Arial" w:cs="Arial"/>
          <w:color w:val="333333"/>
        </w:rPr>
        <w:t>ressage</w:t>
      </w:r>
      <w:r w:rsidR="00926C48" w:rsidRPr="00C15F83">
        <w:rPr>
          <w:rFonts w:ascii="Arial" w:eastAsia="Times New Roman" w:hAnsi="Arial" w:cs="Arial"/>
          <w:color w:val="333333"/>
        </w:rPr>
        <w:t>, E</w:t>
      </w:r>
      <w:r w:rsidR="0038149F" w:rsidRPr="00C15F83">
        <w:rPr>
          <w:rFonts w:ascii="Arial" w:eastAsia="Times New Roman" w:hAnsi="Arial" w:cs="Arial"/>
          <w:color w:val="333333"/>
        </w:rPr>
        <w:t>ndurance</w:t>
      </w:r>
      <w:r w:rsidR="00926C48" w:rsidRPr="00C15F83">
        <w:rPr>
          <w:rFonts w:ascii="Arial" w:eastAsia="Times New Roman" w:hAnsi="Arial" w:cs="Arial"/>
          <w:color w:val="333333"/>
        </w:rPr>
        <w:t xml:space="preserve"> and Para Equestrian)</w:t>
      </w:r>
      <w:r w:rsidR="0038149F" w:rsidRPr="00C15F83">
        <w:rPr>
          <w:rFonts w:ascii="Arial" w:eastAsia="Times New Roman" w:hAnsi="Arial" w:cs="Arial"/>
          <w:color w:val="333333"/>
        </w:rPr>
        <w:t xml:space="preserve">. </w:t>
      </w:r>
      <w:r w:rsidR="00E3742F" w:rsidRPr="00C15F83">
        <w:rPr>
          <w:rFonts w:ascii="Arial" w:eastAsia="Times New Roman" w:hAnsi="Arial" w:cs="Arial"/>
          <w:color w:val="333333"/>
        </w:rPr>
        <w:t xml:space="preserve">The </w:t>
      </w:r>
      <w:r w:rsidR="00034386" w:rsidRPr="00C15F83">
        <w:rPr>
          <w:rFonts w:ascii="Arial" w:eastAsia="Times New Roman" w:hAnsi="Arial" w:cs="Arial"/>
          <w:color w:val="333333"/>
        </w:rPr>
        <w:t>o</w:t>
      </w:r>
      <w:r w:rsidR="00E3742F" w:rsidRPr="00C15F83">
        <w:rPr>
          <w:rFonts w:ascii="Arial" w:eastAsia="Times New Roman" w:hAnsi="Arial" w:cs="Arial"/>
          <w:color w:val="333333"/>
        </w:rPr>
        <w:t xml:space="preserve">rganisation’s core values include the welfare of the horse, integrity, excellence, unity, fair </w:t>
      </w:r>
      <w:r w:rsidR="00A974CC" w:rsidRPr="00C15F83">
        <w:rPr>
          <w:rFonts w:ascii="Arial" w:eastAsia="Times New Roman" w:hAnsi="Arial" w:cs="Arial"/>
          <w:color w:val="333333"/>
        </w:rPr>
        <w:t>play,</w:t>
      </w:r>
      <w:r w:rsidR="00E3742F" w:rsidRPr="00C15F83">
        <w:rPr>
          <w:rFonts w:ascii="Arial" w:eastAsia="Times New Roman" w:hAnsi="Arial" w:cs="Arial"/>
          <w:color w:val="333333"/>
        </w:rPr>
        <w:t xml:space="preserve"> and respect.</w:t>
      </w:r>
      <w:r w:rsidR="002A6613" w:rsidRPr="00C15F83">
        <w:rPr>
          <w:rFonts w:ascii="Arial" w:eastAsia="Times New Roman" w:hAnsi="Arial" w:cs="Arial"/>
          <w:color w:val="333333"/>
        </w:rPr>
        <w:t>,</w:t>
      </w:r>
      <w:r w:rsidR="00C15F83" w:rsidRPr="00C15F83">
        <w:rPr>
          <w:rFonts w:ascii="Arial" w:hAnsi="Arial" w:cs="Arial"/>
        </w:rPr>
        <w:t xml:space="preserve"> ESNZ has well developed policies supporting its organisation to meet its obligations legally and ethically.</w:t>
      </w:r>
      <w:r w:rsidR="002A6613" w:rsidRPr="00C15F83">
        <w:rPr>
          <w:rFonts w:ascii="Arial" w:eastAsia="Times New Roman" w:hAnsi="Arial" w:cs="Arial"/>
          <w:color w:val="333333"/>
        </w:rPr>
        <w:t xml:space="preserve"> </w:t>
      </w:r>
      <w:r w:rsidR="0038149F" w:rsidRPr="00C15F83">
        <w:rPr>
          <w:rFonts w:ascii="Arial" w:eastAsia="Times New Roman" w:hAnsi="Arial" w:cs="Arial"/>
          <w:color w:val="333333"/>
        </w:rPr>
        <w:t>ESNZ</w:t>
      </w:r>
      <w:r w:rsidR="003A32F1" w:rsidRPr="00C15F83">
        <w:rPr>
          <w:rFonts w:ascii="Arial" w:eastAsia="Times New Roman" w:hAnsi="Arial" w:cs="Arial"/>
          <w:color w:val="333333"/>
        </w:rPr>
        <w:t xml:space="preserve"> ha</w:t>
      </w:r>
      <w:r w:rsidR="00511E0E" w:rsidRPr="00C15F83">
        <w:rPr>
          <w:rFonts w:ascii="Arial" w:eastAsia="Times New Roman" w:hAnsi="Arial" w:cs="Arial"/>
          <w:color w:val="333333"/>
        </w:rPr>
        <w:t>s</w:t>
      </w:r>
      <w:r w:rsidR="003A32F1" w:rsidRPr="00C15F83">
        <w:rPr>
          <w:rFonts w:ascii="Arial" w:eastAsia="Times New Roman" w:hAnsi="Arial" w:cs="Arial"/>
          <w:color w:val="333333"/>
        </w:rPr>
        <w:t xml:space="preserve"> around </w:t>
      </w:r>
      <w:r w:rsidR="003009DC" w:rsidRPr="00C15F83">
        <w:rPr>
          <w:rFonts w:ascii="Arial" w:eastAsia="Times New Roman" w:hAnsi="Arial" w:cs="Arial"/>
          <w:color w:val="333333"/>
        </w:rPr>
        <w:t>20</w:t>
      </w:r>
      <w:r w:rsidR="003A32F1" w:rsidRPr="00C15F83">
        <w:rPr>
          <w:rFonts w:ascii="Arial" w:eastAsia="Times New Roman" w:hAnsi="Arial" w:cs="Arial"/>
          <w:color w:val="333333"/>
        </w:rPr>
        <w:t xml:space="preserve"> staff</w:t>
      </w:r>
      <w:r w:rsidR="00511E0E" w:rsidRPr="00C15F83">
        <w:rPr>
          <w:rFonts w:ascii="Arial" w:eastAsia="Times New Roman" w:hAnsi="Arial" w:cs="Arial"/>
          <w:color w:val="333333"/>
        </w:rPr>
        <w:t xml:space="preserve"> and a</w:t>
      </w:r>
      <w:r w:rsidR="003A32F1" w:rsidRPr="00C15F83">
        <w:rPr>
          <w:rFonts w:ascii="Arial" w:eastAsia="Times New Roman" w:hAnsi="Arial" w:cs="Arial"/>
          <w:color w:val="333333"/>
        </w:rPr>
        <w:t xml:space="preserve"> </w:t>
      </w:r>
      <w:r w:rsidR="0038149F" w:rsidRPr="00C15F83">
        <w:rPr>
          <w:rFonts w:ascii="Arial" w:eastAsia="Times New Roman" w:hAnsi="Arial" w:cs="Arial"/>
          <w:color w:val="333333"/>
        </w:rPr>
        <w:t xml:space="preserve">Wellington </w:t>
      </w:r>
      <w:r w:rsidR="00511E0E" w:rsidRPr="00C15F83">
        <w:rPr>
          <w:rFonts w:ascii="Arial" w:eastAsia="Times New Roman" w:hAnsi="Arial" w:cs="Arial"/>
          <w:color w:val="333333"/>
        </w:rPr>
        <w:t xml:space="preserve">based </w:t>
      </w:r>
      <w:r w:rsidR="003A32F1" w:rsidRPr="00C15F83">
        <w:rPr>
          <w:rFonts w:ascii="Arial" w:eastAsia="Times New Roman" w:hAnsi="Arial" w:cs="Arial"/>
          <w:color w:val="333333"/>
        </w:rPr>
        <w:t>head office.</w:t>
      </w:r>
    </w:p>
    <w:p w14:paraId="59E3DC34" w14:textId="0AAB66D2" w:rsidR="003A32F1" w:rsidRDefault="003A32F1" w:rsidP="00926C48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263FA1">
        <w:rPr>
          <w:rFonts w:ascii="Arial" w:eastAsia="Times New Roman" w:hAnsi="Arial" w:cs="Arial"/>
          <w:color w:val="333333"/>
          <w:sz w:val="20"/>
          <w:szCs w:val="20"/>
        </w:rPr>
        <w:t xml:space="preserve">For more information please visit </w:t>
      </w:r>
      <w:hyperlink r:id="rId7" w:history="1">
        <w:r w:rsidR="00297401" w:rsidRPr="00FF48AC">
          <w:rPr>
            <w:rStyle w:val="Hyperlink"/>
            <w:rFonts w:ascii="Arial" w:eastAsia="Times New Roman" w:hAnsi="Arial" w:cs="Arial"/>
            <w:sz w:val="20"/>
            <w:szCs w:val="20"/>
          </w:rPr>
          <w:t>https://www.nzequestrian.org.nz</w:t>
        </w:r>
      </w:hyperlink>
    </w:p>
    <w:p w14:paraId="12C1F7F8" w14:textId="1317AE76" w:rsidR="00361F96" w:rsidRDefault="00E3742F" w:rsidP="007E7A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A32F1">
        <w:rPr>
          <w:rFonts w:ascii="Arial" w:eastAsia="Times New Roman" w:hAnsi="Arial" w:cs="Arial"/>
          <w:color w:val="333333"/>
          <w:sz w:val="20"/>
          <w:szCs w:val="20"/>
        </w:rPr>
        <w:t xml:space="preserve">The </w:t>
      </w:r>
      <w:r w:rsidR="00361F96" w:rsidRPr="003A32F1">
        <w:rPr>
          <w:rFonts w:ascii="Arial" w:eastAsia="Times New Roman" w:hAnsi="Arial" w:cs="Arial"/>
          <w:color w:val="333333"/>
          <w:sz w:val="20"/>
          <w:szCs w:val="20"/>
        </w:rPr>
        <w:t>ESNZ Board</w:t>
      </w:r>
      <w:r w:rsidRPr="003A32F1">
        <w:rPr>
          <w:rFonts w:ascii="Arial" w:eastAsia="Times New Roman" w:hAnsi="Arial" w:cs="Arial"/>
          <w:color w:val="333333"/>
          <w:sz w:val="20"/>
          <w:szCs w:val="20"/>
        </w:rPr>
        <w:t xml:space="preserve"> has typical governance responsibilities</w:t>
      </w:r>
      <w:r w:rsidR="00511E0E">
        <w:rPr>
          <w:rFonts w:ascii="Arial" w:eastAsia="Times New Roman" w:hAnsi="Arial" w:cs="Arial"/>
          <w:color w:val="333333"/>
          <w:sz w:val="20"/>
          <w:szCs w:val="20"/>
        </w:rPr>
        <w:t>:</w:t>
      </w:r>
      <w:r w:rsidR="007E7A88">
        <w:rPr>
          <w:rFonts w:ascii="Arial" w:eastAsia="Times New Roman" w:hAnsi="Arial" w:cs="Arial"/>
          <w:color w:val="333333"/>
          <w:sz w:val="20"/>
          <w:szCs w:val="20"/>
        </w:rPr>
        <w:t xml:space="preserve"> e</w:t>
      </w:r>
      <w:r w:rsidR="00361F96" w:rsidRPr="007E7A88">
        <w:rPr>
          <w:rFonts w:ascii="Arial" w:eastAsia="Times New Roman" w:hAnsi="Arial" w:cs="Arial"/>
          <w:color w:val="333333"/>
          <w:sz w:val="20"/>
          <w:szCs w:val="20"/>
        </w:rPr>
        <w:t>nsur</w:t>
      </w:r>
      <w:r w:rsidR="007E7A88">
        <w:rPr>
          <w:rFonts w:ascii="Arial" w:eastAsia="Times New Roman" w:hAnsi="Arial" w:cs="Arial"/>
          <w:color w:val="333333"/>
          <w:sz w:val="20"/>
          <w:szCs w:val="20"/>
        </w:rPr>
        <w:t>ing</w:t>
      </w:r>
      <w:r w:rsidR="00361F96" w:rsidRPr="007E7A88">
        <w:rPr>
          <w:rFonts w:ascii="Arial" w:eastAsia="Times New Roman" w:hAnsi="Arial" w:cs="Arial"/>
          <w:color w:val="333333"/>
          <w:sz w:val="20"/>
          <w:szCs w:val="20"/>
        </w:rPr>
        <w:t xml:space="preserve"> ESNZ complies with all legal and constitutional</w:t>
      </w:r>
      <w:r w:rsidR="007E7A8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61F96" w:rsidRPr="007E7A88">
        <w:rPr>
          <w:rFonts w:ascii="Arial" w:eastAsia="Times New Roman" w:hAnsi="Arial" w:cs="Arial"/>
          <w:color w:val="333333"/>
          <w:sz w:val="20"/>
          <w:szCs w:val="20"/>
        </w:rPr>
        <w:t>requirements</w:t>
      </w:r>
      <w:r w:rsidR="00511E0E">
        <w:rPr>
          <w:rFonts w:ascii="Arial" w:eastAsia="Times New Roman" w:hAnsi="Arial" w:cs="Arial"/>
          <w:color w:val="333333"/>
          <w:sz w:val="20"/>
          <w:szCs w:val="20"/>
        </w:rPr>
        <w:t>;</w:t>
      </w:r>
      <w:r w:rsidR="007E7A88">
        <w:rPr>
          <w:rFonts w:ascii="Arial" w:eastAsia="Times New Roman" w:hAnsi="Arial" w:cs="Arial"/>
          <w:color w:val="333333"/>
          <w:sz w:val="20"/>
          <w:szCs w:val="20"/>
        </w:rPr>
        <w:t xml:space="preserve"> setting</w:t>
      </w:r>
      <w:r w:rsidR="00361F96" w:rsidRPr="007E7A88">
        <w:rPr>
          <w:rFonts w:ascii="Arial" w:eastAsia="Times New Roman" w:hAnsi="Arial" w:cs="Arial"/>
          <w:color w:val="333333"/>
          <w:sz w:val="20"/>
          <w:szCs w:val="20"/>
        </w:rPr>
        <w:t xml:space="preserve"> strategic direction and priorities</w:t>
      </w:r>
      <w:r w:rsidR="00511E0E">
        <w:rPr>
          <w:rFonts w:ascii="Arial" w:eastAsia="Times New Roman" w:hAnsi="Arial" w:cs="Arial"/>
          <w:color w:val="333333"/>
          <w:sz w:val="20"/>
          <w:szCs w:val="20"/>
        </w:rPr>
        <w:t>;</w:t>
      </w:r>
      <w:r w:rsidR="007E7A88">
        <w:rPr>
          <w:rFonts w:ascii="Arial" w:eastAsia="Times New Roman" w:hAnsi="Arial" w:cs="Arial"/>
          <w:color w:val="333333"/>
          <w:sz w:val="20"/>
          <w:szCs w:val="20"/>
        </w:rPr>
        <w:t xml:space="preserve"> s</w:t>
      </w:r>
      <w:r w:rsidR="00361F96" w:rsidRPr="007E7A88">
        <w:rPr>
          <w:rFonts w:ascii="Arial" w:eastAsia="Times New Roman" w:hAnsi="Arial" w:cs="Arial"/>
          <w:color w:val="333333"/>
          <w:sz w:val="20"/>
          <w:szCs w:val="20"/>
        </w:rPr>
        <w:t>et</w:t>
      </w:r>
      <w:r w:rsidR="007E7A88">
        <w:rPr>
          <w:rFonts w:ascii="Arial" w:eastAsia="Times New Roman" w:hAnsi="Arial" w:cs="Arial"/>
          <w:color w:val="333333"/>
          <w:sz w:val="20"/>
          <w:szCs w:val="20"/>
        </w:rPr>
        <w:t>ting</w:t>
      </w:r>
      <w:r w:rsidR="00361F96" w:rsidRPr="007E7A88">
        <w:rPr>
          <w:rFonts w:ascii="Arial" w:eastAsia="Times New Roman" w:hAnsi="Arial" w:cs="Arial"/>
          <w:color w:val="333333"/>
          <w:sz w:val="20"/>
          <w:szCs w:val="20"/>
        </w:rPr>
        <w:t xml:space="preserve"> high-level policies and management performance</w:t>
      </w:r>
      <w:r w:rsidR="007E7A8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61F96" w:rsidRPr="007E7A88">
        <w:rPr>
          <w:rFonts w:ascii="Arial" w:eastAsia="Times New Roman" w:hAnsi="Arial" w:cs="Arial"/>
          <w:color w:val="333333"/>
          <w:sz w:val="20"/>
          <w:szCs w:val="20"/>
        </w:rPr>
        <w:t>expectations</w:t>
      </w:r>
      <w:r w:rsidR="00511E0E">
        <w:rPr>
          <w:rFonts w:ascii="Arial" w:eastAsia="Times New Roman" w:hAnsi="Arial" w:cs="Arial"/>
          <w:color w:val="333333"/>
          <w:sz w:val="20"/>
          <w:szCs w:val="20"/>
        </w:rPr>
        <w:t>;</w:t>
      </w:r>
      <w:r w:rsidR="007E7A88">
        <w:rPr>
          <w:rFonts w:ascii="Arial" w:eastAsia="Times New Roman" w:hAnsi="Arial" w:cs="Arial"/>
          <w:color w:val="333333"/>
          <w:sz w:val="20"/>
          <w:szCs w:val="20"/>
        </w:rPr>
        <w:t xml:space="preserve"> m</w:t>
      </w:r>
      <w:r w:rsidR="00361F96" w:rsidRPr="007E7A88">
        <w:rPr>
          <w:rFonts w:ascii="Arial" w:eastAsia="Times New Roman" w:hAnsi="Arial" w:cs="Arial"/>
          <w:color w:val="333333"/>
          <w:sz w:val="20"/>
          <w:szCs w:val="20"/>
        </w:rPr>
        <w:t>onitor</w:t>
      </w:r>
      <w:r w:rsidR="007E7A88">
        <w:rPr>
          <w:rFonts w:ascii="Arial" w:eastAsia="Times New Roman" w:hAnsi="Arial" w:cs="Arial"/>
          <w:color w:val="333333"/>
          <w:sz w:val="20"/>
          <w:szCs w:val="20"/>
        </w:rPr>
        <w:t>ing</w:t>
      </w:r>
      <w:r w:rsidR="00361F96" w:rsidRPr="007E7A88">
        <w:rPr>
          <w:rFonts w:ascii="Arial" w:eastAsia="Times New Roman" w:hAnsi="Arial" w:cs="Arial"/>
          <w:color w:val="333333"/>
          <w:sz w:val="20"/>
          <w:szCs w:val="20"/>
        </w:rPr>
        <w:t xml:space="preserve"> and evaluat</w:t>
      </w:r>
      <w:r w:rsidR="007E7A88">
        <w:rPr>
          <w:rFonts w:ascii="Arial" w:eastAsia="Times New Roman" w:hAnsi="Arial" w:cs="Arial"/>
          <w:color w:val="333333"/>
          <w:sz w:val="20"/>
          <w:szCs w:val="20"/>
        </w:rPr>
        <w:t>ing</w:t>
      </w:r>
      <w:r w:rsidR="00361F96" w:rsidRPr="007E7A88">
        <w:rPr>
          <w:rFonts w:ascii="Arial" w:eastAsia="Times New Roman" w:hAnsi="Arial" w:cs="Arial"/>
          <w:color w:val="333333"/>
          <w:sz w:val="20"/>
          <w:szCs w:val="20"/>
        </w:rPr>
        <w:t xml:space="preserve"> organisational</w:t>
      </w:r>
      <w:r w:rsidR="007E7A8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61F96" w:rsidRPr="007E7A88">
        <w:rPr>
          <w:rFonts w:ascii="Arial" w:eastAsia="Times New Roman" w:hAnsi="Arial" w:cs="Arial"/>
          <w:color w:val="333333"/>
          <w:sz w:val="20"/>
          <w:szCs w:val="20"/>
        </w:rPr>
        <w:t>performance</w:t>
      </w:r>
      <w:r w:rsidR="007E7A8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61F96" w:rsidRPr="007E7A88">
        <w:rPr>
          <w:rFonts w:ascii="Arial" w:eastAsia="Times New Roman" w:hAnsi="Arial" w:cs="Arial"/>
          <w:color w:val="333333"/>
          <w:sz w:val="20"/>
          <w:szCs w:val="20"/>
        </w:rPr>
        <w:t>and overse</w:t>
      </w:r>
      <w:r w:rsidR="00127000" w:rsidRPr="007E7A88">
        <w:rPr>
          <w:rFonts w:ascii="Arial" w:eastAsia="Times New Roman" w:hAnsi="Arial" w:cs="Arial"/>
          <w:color w:val="333333"/>
          <w:sz w:val="20"/>
          <w:szCs w:val="20"/>
        </w:rPr>
        <w:t>e</w:t>
      </w:r>
      <w:r w:rsidR="007E7A88">
        <w:rPr>
          <w:rFonts w:ascii="Arial" w:eastAsia="Times New Roman" w:hAnsi="Arial" w:cs="Arial"/>
          <w:color w:val="333333"/>
          <w:sz w:val="20"/>
          <w:szCs w:val="20"/>
        </w:rPr>
        <w:t>ing</w:t>
      </w:r>
      <w:r w:rsidR="00361F96" w:rsidRPr="007E7A88">
        <w:rPr>
          <w:rFonts w:ascii="Arial" w:eastAsia="Times New Roman" w:hAnsi="Arial" w:cs="Arial"/>
          <w:color w:val="333333"/>
          <w:sz w:val="20"/>
          <w:szCs w:val="20"/>
        </w:rPr>
        <w:t xml:space="preserve"> the management of risk.</w:t>
      </w:r>
    </w:p>
    <w:p w14:paraId="06F81CD0" w14:textId="77777777" w:rsidR="007E7A88" w:rsidRPr="007E7A88" w:rsidRDefault="007E7A88" w:rsidP="007E7A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6393F275" w14:textId="44B7A195" w:rsidR="00926C48" w:rsidRDefault="00926C48" w:rsidP="00926C48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The Board consists of the President, Vice President, the Chair of </w:t>
      </w:r>
      <w:r w:rsidR="003A32F1">
        <w:rPr>
          <w:rFonts w:ascii="Arial" w:eastAsia="Times New Roman" w:hAnsi="Arial" w:cs="Arial"/>
          <w:color w:val="333333"/>
          <w:sz w:val="20"/>
          <w:szCs w:val="20"/>
        </w:rPr>
        <w:t>four of the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Discipline</w:t>
      </w:r>
      <w:r w:rsidR="003A32F1">
        <w:rPr>
          <w:rFonts w:ascii="Arial" w:eastAsia="Times New Roman" w:hAnsi="Arial" w:cs="Arial"/>
          <w:color w:val="333333"/>
          <w:sz w:val="20"/>
          <w:szCs w:val="20"/>
        </w:rPr>
        <w:t>s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and three Appointed Board Members.  </w:t>
      </w:r>
      <w:r w:rsidR="002B73DC">
        <w:rPr>
          <w:rFonts w:ascii="Arial" w:eastAsia="Times New Roman" w:hAnsi="Arial" w:cs="Arial"/>
          <w:color w:val="333333"/>
          <w:sz w:val="20"/>
          <w:szCs w:val="20"/>
        </w:rPr>
        <w:t xml:space="preserve">Additional board members may be co-opted from time to time.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The current </w:t>
      </w:r>
      <w:r w:rsidR="003A32F1">
        <w:rPr>
          <w:rFonts w:ascii="Arial" w:eastAsia="Times New Roman" w:hAnsi="Arial" w:cs="Arial"/>
          <w:color w:val="333333"/>
          <w:sz w:val="20"/>
          <w:szCs w:val="20"/>
        </w:rPr>
        <w:t xml:space="preserve">appointed </w:t>
      </w:r>
      <w:r>
        <w:rPr>
          <w:rFonts w:ascii="Arial" w:eastAsia="Times New Roman" w:hAnsi="Arial" w:cs="Arial"/>
          <w:color w:val="333333"/>
          <w:sz w:val="20"/>
          <w:szCs w:val="20"/>
        </w:rPr>
        <w:t>vacanc</w:t>
      </w:r>
      <w:r w:rsidR="00C66340">
        <w:rPr>
          <w:rFonts w:ascii="Arial" w:eastAsia="Times New Roman" w:hAnsi="Arial" w:cs="Arial"/>
          <w:color w:val="333333"/>
          <w:sz w:val="20"/>
          <w:szCs w:val="20"/>
        </w:rPr>
        <w:t>y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5724C">
        <w:rPr>
          <w:rFonts w:ascii="Arial" w:eastAsia="Times New Roman" w:hAnsi="Arial" w:cs="Arial"/>
          <w:color w:val="333333"/>
          <w:sz w:val="20"/>
          <w:szCs w:val="20"/>
        </w:rPr>
        <w:t>has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arisen due to rotation.</w:t>
      </w:r>
      <w:r w:rsidR="00C66340">
        <w:rPr>
          <w:rFonts w:ascii="Arial" w:eastAsia="Times New Roman" w:hAnsi="Arial" w:cs="Arial"/>
          <w:color w:val="333333"/>
          <w:sz w:val="20"/>
          <w:szCs w:val="20"/>
        </w:rPr>
        <w:t xml:space="preserve"> The incumbent Board member has </w:t>
      </w:r>
      <w:r w:rsidR="0055724C">
        <w:rPr>
          <w:rFonts w:ascii="Arial" w:eastAsia="Times New Roman" w:hAnsi="Arial" w:cs="Arial"/>
          <w:color w:val="333333"/>
          <w:sz w:val="20"/>
          <w:szCs w:val="20"/>
        </w:rPr>
        <w:t>advised</w:t>
      </w:r>
      <w:r w:rsidR="00C66340">
        <w:rPr>
          <w:rFonts w:ascii="Arial" w:eastAsia="Times New Roman" w:hAnsi="Arial" w:cs="Arial"/>
          <w:color w:val="333333"/>
          <w:sz w:val="20"/>
          <w:szCs w:val="20"/>
        </w:rPr>
        <w:t xml:space="preserve"> they will be re-standing. </w:t>
      </w:r>
    </w:p>
    <w:p w14:paraId="1E049161" w14:textId="1B109EBD" w:rsidR="003D281B" w:rsidRDefault="003D281B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This role would appeal to individuals who have an affinity with horses and a desire to be associated with an organisation with a worldwide reputation. You would be keen to be a positive influence on </w:t>
      </w:r>
      <w:r w:rsidR="00034386">
        <w:rPr>
          <w:rFonts w:ascii="Arial" w:eastAsia="Times New Roman" w:hAnsi="Arial" w:cs="Arial"/>
          <w:color w:val="333333"/>
          <w:sz w:val="20"/>
          <w:szCs w:val="20"/>
        </w:rPr>
        <w:t xml:space="preserve">creating and </w:t>
      </w:r>
      <w:r>
        <w:rPr>
          <w:rFonts w:ascii="Arial" w:eastAsia="Times New Roman" w:hAnsi="Arial" w:cs="Arial"/>
          <w:color w:val="333333"/>
          <w:sz w:val="20"/>
          <w:szCs w:val="20"/>
        </w:rPr>
        <w:t>supporting pathway</w:t>
      </w:r>
      <w:r w:rsidR="00034386">
        <w:rPr>
          <w:rFonts w:ascii="Arial" w:eastAsia="Times New Roman" w:hAnsi="Arial" w:cs="Arial"/>
          <w:color w:val="333333"/>
          <w:sz w:val="20"/>
          <w:szCs w:val="20"/>
        </w:rPr>
        <w:t>s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for those younger riders wanting a long future in the sport.</w:t>
      </w:r>
    </w:p>
    <w:p w14:paraId="6BF3A2D1" w14:textId="0CE7B3FF" w:rsidR="00B13A67" w:rsidRDefault="0096069D" w:rsidP="003A32F1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Person Specification</w:t>
      </w:r>
    </w:p>
    <w:p w14:paraId="7CBA21C9" w14:textId="458F5950" w:rsidR="00DE6419" w:rsidRPr="00C7049D" w:rsidRDefault="0096069D" w:rsidP="00DE6419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63FA1">
        <w:rPr>
          <w:rFonts w:ascii="Arial" w:eastAsia="Times New Roman" w:hAnsi="Arial" w:cs="Arial"/>
          <w:color w:val="333333"/>
          <w:sz w:val="20"/>
          <w:szCs w:val="20"/>
        </w:rPr>
        <w:t xml:space="preserve">The background we are seeking </w:t>
      </w:r>
      <w:r w:rsidR="00C66340">
        <w:rPr>
          <w:rFonts w:ascii="Arial" w:eastAsia="Times New Roman" w:hAnsi="Arial" w:cs="Arial"/>
          <w:color w:val="333333"/>
          <w:sz w:val="20"/>
          <w:szCs w:val="20"/>
        </w:rPr>
        <w:t xml:space="preserve">is: </w:t>
      </w:r>
    </w:p>
    <w:p w14:paraId="56AEC4F0" w14:textId="106A84CD" w:rsidR="00C66340" w:rsidRDefault="00C66340">
      <w:pPr>
        <w:numPr>
          <w:ilvl w:val="0"/>
          <w:numId w:val="3"/>
        </w:numPr>
        <w:spacing w:before="100" w:beforeAutospacing="1" w:after="100" w:afterAutospacing="1" w:line="270" w:lineRule="atLeast"/>
        <w:ind w:left="42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Sports governance experience</w:t>
      </w:r>
    </w:p>
    <w:p w14:paraId="7679BB64" w14:textId="00A49E46" w:rsidR="00C66340" w:rsidRDefault="0016034D" w:rsidP="00B92898">
      <w:pPr>
        <w:numPr>
          <w:ilvl w:val="0"/>
          <w:numId w:val="3"/>
        </w:numPr>
        <w:spacing w:before="100" w:beforeAutospacing="1" w:after="100" w:afterAutospacing="1" w:line="270" w:lineRule="atLeast"/>
        <w:ind w:left="42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Strong </w:t>
      </w:r>
      <w:r w:rsidR="00C66340">
        <w:rPr>
          <w:rFonts w:ascii="Arial" w:eastAsia="Times New Roman" w:hAnsi="Arial" w:cs="Arial"/>
          <w:color w:val="333333"/>
          <w:sz w:val="20"/>
          <w:szCs w:val="20"/>
        </w:rPr>
        <w:t xml:space="preserve">business, financial </w:t>
      </w:r>
      <w:r w:rsidR="00A974CC">
        <w:rPr>
          <w:rFonts w:ascii="Arial" w:eastAsia="Times New Roman" w:hAnsi="Arial" w:cs="Arial"/>
          <w:color w:val="333333"/>
          <w:sz w:val="20"/>
          <w:szCs w:val="20"/>
        </w:rPr>
        <w:t>acumen,</w:t>
      </w:r>
      <w:r w:rsidR="00C66340">
        <w:rPr>
          <w:rFonts w:ascii="Arial" w:eastAsia="Times New Roman" w:hAnsi="Arial" w:cs="Arial"/>
          <w:color w:val="333333"/>
          <w:sz w:val="20"/>
          <w:szCs w:val="20"/>
        </w:rPr>
        <w:t xml:space="preserve"> and experience. Prefer Chartered accountant experience </w:t>
      </w:r>
    </w:p>
    <w:p w14:paraId="7F45356D" w14:textId="3EC027E7" w:rsidR="00C66340" w:rsidRDefault="00B92898">
      <w:pPr>
        <w:numPr>
          <w:ilvl w:val="0"/>
          <w:numId w:val="3"/>
        </w:numPr>
        <w:spacing w:before="100" w:beforeAutospacing="1" w:after="100" w:afterAutospacing="1" w:line="270" w:lineRule="atLeast"/>
        <w:ind w:left="42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Proven ability at a strategic level</w:t>
      </w:r>
    </w:p>
    <w:p w14:paraId="6CC7992A" w14:textId="63AEE68F" w:rsidR="00B92898" w:rsidRDefault="00B92898">
      <w:pPr>
        <w:numPr>
          <w:ilvl w:val="0"/>
          <w:numId w:val="3"/>
        </w:numPr>
        <w:spacing w:before="100" w:beforeAutospacing="1" w:after="100" w:afterAutospacing="1" w:line="270" w:lineRule="atLeast"/>
        <w:ind w:left="42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A commercial perspective </w:t>
      </w:r>
    </w:p>
    <w:p w14:paraId="4B18C837" w14:textId="4FC49267" w:rsidR="00A974CC" w:rsidRDefault="00A974CC">
      <w:pPr>
        <w:numPr>
          <w:ilvl w:val="0"/>
          <w:numId w:val="3"/>
        </w:numPr>
        <w:spacing w:before="100" w:beforeAutospacing="1" w:after="100" w:afterAutospacing="1" w:line="270" w:lineRule="atLeast"/>
        <w:ind w:left="42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Knowledge of high</w:t>
      </w:r>
      <w:r w:rsidR="00000AEE">
        <w:rPr>
          <w:rFonts w:ascii="Arial" w:eastAsia="Times New Roman" w:hAnsi="Arial" w:cs="Arial"/>
          <w:color w:val="333333"/>
          <w:sz w:val="20"/>
          <w:szCs w:val="20"/>
        </w:rPr>
        <w:t>-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performance sport </w:t>
      </w:r>
    </w:p>
    <w:p w14:paraId="6C8C4532" w14:textId="7AF94ECE" w:rsidR="003A32F1" w:rsidRDefault="00B92898" w:rsidP="003A32F1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Some experience with equine facilities management would </w:t>
      </w:r>
      <w:r w:rsidR="003A32F1">
        <w:rPr>
          <w:rFonts w:ascii="Arial" w:eastAsia="Times New Roman" w:hAnsi="Arial" w:cs="Arial"/>
          <w:color w:val="333333"/>
          <w:sz w:val="20"/>
          <w:szCs w:val="20"/>
        </w:rPr>
        <w:t xml:space="preserve">be of value to the board. </w:t>
      </w:r>
    </w:p>
    <w:p w14:paraId="622207CE" w14:textId="637A3E24" w:rsidR="004A74B8" w:rsidRDefault="004744B3" w:rsidP="00E60DA3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Personal traits of </w:t>
      </w:r>
      <w:r w:rsidR="00B92898">
        <w:rPr>
          <w:rFonts w:ascii="Arial" w:eastAsia="Times New Roman" w:hAnsi="Arial" w:cs="Arial"/>
          <w:color w:val="333333"/>
          <w:sz w:val="20"/>
          <w:szCs w:val="20"/>
        </w:rPr>
        <w:t>a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successful board member will include</w:t>
      </w:r>
      <w:r w:rsidR="004A74B8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14:paraId="56425AD1" w14:textId="515ADB2D" w:rsidR="00B5533F" w:rsidRDefault="0016034D" w:rsidP="0016034D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Critical thinking</w:t>
      </w:r>
    </w:p>
    <w:p w14:paraId="1FC1B98D" w14:textId="7521109F" w:rsidR="0016034D" w:rsidRDefault="0016034D" w:rsidP="0016034D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Ability to constructive</w:t>
      </w:r>
      <w:r w:rsidR="003A32F1">
        <w:rPr>
          <w:rFonts w:ascii="Arial" w:eastAsia="Times New Roman" w:hAnsi="Arial" w:cs="Arial"/>
          <w:color w:val="333333"/>
          <w:sz w:val="20"/>
          <w:szCs w:val="20"/>
        </w:rPr>
        <w:t>ly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challenge and contribute to robust boardroom conversations</w:t>
      </w:r>
    </w:p>
    <w:p w14:paraId="59DE774F" w14:textId="141053F4" w:rsidR="0016034D" w:rsidRDefault="00B92898" w:rsidP="0016034D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 commitment to furthering the interests of ESNZ and its members</w:t>
      </w:r>
    </w:p>
    <w:p w14:paraId="78163ACC" w14:textId="4C7EEC56" w:rsidR="00034386" w:rsidRDefault="00034386" w:rsidP="0016034D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Alignment with the organisation’s values</w:t>
      </w:r>
    </w:p>
    <w:p w14:paraId="65B976EB" w14:textId="3F73436D" w:rsidR="0016034D" w:rsidRPr="0016034D" w:rsidRDefault="0016034D" w:rsidP="00034386">
      <w:pPr>
        <w:pStyle w:val="ListParagraph"/>
        <w:spacing w:before="100" w:beforeAutospacing="1" w:after="100" w:afterAutospacing="1" w:line="270" w:lineRule="atLeast"/>
        <w:ind w:left="777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4AA2EE06" w14:textId="67F687AA" w:rsidR="005C5B25" w:rsidRDefault="0096069D" w:rsidP="00263FA1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63FA1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The role is open to individuals living </w:t>
      </w:r>
      <w:r w:rsidR="0038149F">
        <w:rPr>
          <w:rFonts w:ascii="Arial" w:eastAsia="Times New Roman" w:hAnsi="Arial" w:cs="Arial"/>
          <w:color w:val="333333"/>
          <w:sz w:val="20"/>
          <w:szCs w:val="20"/>
        </w:rPr>
        <w:t>throughout New Zealand.</w:t>
      </w:r>
    </w:p>
    <w:p w14:paraId="103639AA" w14:textId="77777777" w:rsidR="0055724C" w:rsidRDefault="00B92898" w:rsidP="00B92898">
      <w:pPr>
        <w:spacing w:before="100" w:beforeAutospacing="1" w:after="100" w:afterAutospacing="1" w:line="270" w:lineRule="atLeast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B92898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ESNZ seeks to attract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a </w:t>
      </w:r>
      <w:r w:rsidR="0055724C">
        <w:rPr>
          <w:rFonts w:ascii="Arial" w:eastAsia="Times New Roman" w:hAnsi="Arial" w:cs="Arial"/>
          <w:bCs/>
          <w:color w:val="333333"/>
          <w:sz w:val="20"/>
          <w:szCs w:val="20"/>
        </w:rPr>
        <w:t>Board member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with experience, networks and skills that will add value to the Board and governance leadership of the organisation. </w:t>
      </w:r>
    </w:p>
    <w:p w14:paraId="40BB5A9A" w14:textId="0272FBE5" w:rsidR="00B92898" w:rsidRPr="00B92898" w:rsidRDefault="00B92898" w:rsidP="00B92898">
      <w:pPr>
        <w:spacing w:before="100" w:beforeAutospacing="1" w:after="100" w:afterAutospacing="1" w:line="270" w:lineRule="atLeast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ESNZ supports diversity and inclusion.  </w:t>
      </w:r>
    </w:p>
    <w:p w14:paraId="67923DCF" w14:textId="4397435C" w:rsidR="00B41817" w:rsidRDefault="0096069D">
      <w:p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Time commitment and term</w:t>
      </w:r>
      <w:r w:rsidRPr="00263FA1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63FA1">
        <w:rPr>
          <w:rFonts w:ascii="Arial" w:eastAsia="Times New Roman" w:hAnsi="Arial" w:cs="Arial"/>
          <w:color w:val="333333"/>
          <w:sz w:val="20"/>
          <w:szCs w:val="20"/>
        </w:rPr>
        <w:br/>
      </w:r>
      <w:r w:rsidR="003A32F1">
        <w:rPr>
          <w:rFonts w:ascii="Arial" w:eastAsia="Times New Roman" w:hAnsi="Arial" w:cs="Arial"/>
          <w:color w:val="333333"/>
          <w:sz w:val="20"/>
          <w:szCs w:val="20"/>
        </w:rPr>
        <w:t>Six to eight board meetings are held each year</w:t>
      </w:r>
      <w:r w:rsidR="00034386">
        <w:rPr>
          <w:rFonts w:ascii="Arial" w:eastAsia="Times New Roman" w:hAnsi="Arial" w:cs="Arial"/>
          <w:color w:val="333333"/>
          <w:sz w:val="20"/>
          <w:szCs w:val="20"/>
        </w:rPr>
        <w:t>. S</w:t>
      </w:r>
      <w:r w:rsidR="003A32F1">
        <w:rPr>
          <w:rFonts w:ascii="Arial" w:eastAsia="Times New Roman" w:hAnsi="Arial" w:cs="Arial"/>
          <w:color w:val="333333"/>
          <w:sz w:val="20"/>
          <w:szCs w:val="20"/>
        </w:rPr>
        <w:t xml:space="preserve">ome of these are online while the others are </w:t>
      </w:r>
      <w:r w:rsidR="00034386">
        <w:rPr>
          <w:rFonts w:ascii="Arial" w:eastAsia="Times New Roman" w:hAnsi="Arial" w:cs="Arial"/>
          <w:color w:val="333333"/>
          <w:sz w:val="20"/>
          <w:szCs w:val="20"/>
        </w:rPr>
        <w:t>predominantly</w:t>
      </w:r>
      <w:r w:rsidR="003A32F1">
        <w:rPr>
          <w:rFonts w:ascii="Arial" w:eastAsia="Times New Roman" w:hAnsi="Arial" w:cs="Arial"/>
          <w:color w:val="333333"/>
          <w:sz w:val="20"/>
          <w:szCs w:val="20"/>
        </w:rPr>
        <w:t xml:space="preserve"> in Wellington. Other time commitment may include sub-committee membership and email dialogue between meetings.</w:t>
      </w:r>
      <w:r w:rsidRPr="00263FA1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="00E6625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263F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705A2209" w14:textId="23ED7DA5" w:rsidR="00DE6419" w:rsidRPr="00C7049D" w:rsidRDefault="00B92898" w:rsidP="00DE6419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</w:t>
      </w:r>
      <w:r w:rsidR="0096069D" w:rsidRPr="00263FA1">
        <w:rPr>
          <w:rFonts w:ascii="Arial" w:eastAsia="Times New Roman" w:hAnsi="Arial" w:cs="Arial"/>
          <w:color w:val="333333"/>
          <w:sz w:val="20"/>
          <w:szCs w:val="20"/>
        </w:rPr>
        <w:t xml:space="preserve">he role </w:t>
      </w:r>
      <w:r>
        <w:rPr>
          <w:rFonts w:ascii="Arial" w:eastAsia="Times New Roman" w:hAnsi="Arial" w:cs="Arial"/>
          <w:color w:val="333333"/>
          <w:sz w:val="20"/>
          <w:szCs w:val="20"/>
        </w:rPr>
        <w:t>will commence immediately post the AGA 1</w:t>
      </w:r>
      <w:r w:rsidRPr="00B92898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September 2020 </w:t>
      </w:r>
      <w:r w:rsidR="0096069D" w:rsidRPr="00263FA1">
        <w:rPr>
          <w:rFonts w:ascii="Arial" w:eastAsia="Times New Roman" w:hAnsi="Arial" w:cs="Arial"/>
          <w:color w:val="333333"/>
          <w:sz w:val="20"/>
          <w:szCs w:val="20"/>
        </w:rPr>
        <w:t xml:space="preserve">for a term of </w:t>
      </w:r>
      <w:r w:rsidR="0098793C">
        <w:rPr>
          <w:rFonts w:ascii="Arial" w:eastAsia="Times New Roman" w:hAnsi="Arial" w:cs="Arial"/>
          <w:color w:val="333333"/>
          <w:sz w:val="20"/>
          <w:szCs w:val="20"/>
        </w:rPr>
        <w:t>two</w:t>
      </w:r>
      <w:r w:rsidR="00BA243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6069D" w:rsidRPr="00263FA1">
        <w:rPr>
          <w:rFonts w:ascii="Arial" w:eastAsia="Times New Roman" w:hAnsi="Arial" w:cs="Arial"/>
          <w:color w:val="333333"/>
          <w:sz w:val="20"/>
          <w:szCs w:val="20"/>
        </w:rPr>
        <w:t xml:space="preserve">years. </w:t>
      </w:r>
      <w:r w:rsidR="00BA243B">
        <w:rPr>
          <w:rFonts w:ascii="Arial" w:eastAsia="Times New Roman" w:hAnsi="Arial" w:cs="Arial"/>
          <w:color w:val="333333"/>
          <w:sz w:val="20"/>
          <w:szCs w:val="20"/>
        </w:rPr>
        <w:t>Board members are eligible to be appointed for further terms.</w:t>
      </w:r>
    </w:p>
    <w:p w14:paraId="4CD8AC6E" w14:textId="537C6E64" w:rsidR="00DE6419" w:rsidRPr="00C7049D" w:rsidRDefault="0096069D" w:rsidP="00DE6419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Remuneration</w:t>
      </w:r>
      <w:r w:rsidRPr="00263FA1">
        <w:rPr>
          <w:rFonts w:ascii="Arial" w:eastAsia="Times New Roman" w:hAnsi="Arial" w:cs="Arial"/>
          <w:color w:val="333333"/>
          <w:sz w:val="20"/>
          <w:szCs w:val="20"/>
        </w:rPr>
        <w:br/>
        <w:t> </w:t>
      </w:r>
      <w:r w:rsidRPr="00263FA1">
        <w:rPr>
          <w:rFonts w:ascii="Arial" w:eastAsia="Times New Roman" w:hAnsi="Arial" w:cs="Arial"/>
          <w:color w:val="333333"/>
          <w:sz w:val="20"/>
          <w:szCs w:val="20"/>
        </w:rPr>
        <w:br/>
      </w:r>
      <w:r w:rsidR="0038149F">
        <w:rPr>
          <w:rFonts w:ascii="Arial" w:eastAsia="Times New Roman" w:hAnsi="Arial" w:cs="Arial"/>
          <w:color w:val="333333"/>
          <w:sz w:val="20"/>
          <w:szCs w:val="20"/>
        </w:rPr>
        <w:t xml:space="preserve">The role </w:t>
      </w:r>
      <w:r w:rsidR="0055724C">
        <w:rPr>
          <w:rFonts w:ascii="Arial" w:eastAsia="Times New Roman" w:hAnsi="Arial" w:cs="Arial"/>
          <w:color w:val="333333"/>
          <w:sz w:val="20"/>
          <w:szCs w:val="20"/>
        </w:rPr>
        <w:t>is</w:t>
      </w:r>
      <w:r w:rsidR="0038149F">
        <w:rPr>
          <w:rFonts w:ascii="Arial" w:eastAsia="Times New Roman" w:hAnsi="Arial" w:cs="Arial"/>
          <w:color w:val="333333"/>
          <w:sz w:val="20"/>
          <w:szCs w:val="20"/>
        </w:rPr>
        <w:t xml:space="preserve"> unpaid but </w:t>
      </w:r>
      <w:r w:rsidR="004A74B8">
        <w:rPr>
          <w:rFonts w:ascii="Arial" w:eastAsia="Times New Roman" w:hAnsi="Arial" w:cs="Arial"/>
          <w:color w:val="333333"/>
          <w:sz w:val="20"/>
          <w:szCs w:val="20"/>
        </w:rPr>
        <w:t>expenses, including travel, will be reimbursed.</w:t>
      </w:r>
      <w:r w:rsidR="00526EB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C20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4FF031A5" w14:textId="32C1BBB2" w:rsidR="0055724C" w:rsidRDefault="0055724C" w:rsidP="009B75A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>T</w:t>
      </w:r>
      <w:r w:rsidR="0096069D">
        <w:rPr>
          <w:rFonts w:ascii="Arial" w:eastAsia="Times New Roman" w:hAnsi="Arial" w:cs="Arial"/>
          <w:b/>
          <w:color w:val="333333"/>
          <w:sz w:val="20"/>
          <w:szCs w:val="20"/>
        </w:rPr>
        <w:t>o Apply</w:t>
      </w:r>
      <w:r w:rsidR="0096069D">
        <w:rPr>
          <w:rFonts w:ascii="Arial" w:eastAsia="Times New Roman" w:hAnsi="Arial" w:cs="Arial"/>
          <w:b/>
          <w:color w:val="333333"/>
          <w:sz w:val="20"/>
          <w:szCs w:val="20"/>
        </w:rPr>
        <w:br/>
      </w:r>
      <w:r w:rsidR="0096069D">
        <w:rPr>
          <w:rFonts w:ascii="Arial" w:eastAsia="Times New Roman" w:hAnsi="Arial" w:cs="Arial"/>
          <w:b/>
          <w:color w:val="333333"/>
          <w:sz w:val="20"/>
          <w:szCs w:val="20"/>
        </w:rPr>
        <w:br/>
      </w:r>
      <w:r w:rsidR="0096069D" w:rsidRPr="00263FA1">
        <w:rPr>
          <w:rFonts w:ascii="Arial" w:eastAsia="Times New Roman" w:hAnsi="Arial" w:cs="Arial"/>
          <w:color w:val="333333"/>
          <w:sz w:val="20"/>
          <w:szCs w:val="20"/>
        </w:rPr>
        <w:t>For further information on the role please contact</w:t>
      </w:r>
      <w:r w:rsidR="00C15F83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14:paraId="5FF2CBC5" w14:textId="77777777" w:rsidR="0055724C" w:rsidRDefault="0055724C" w:rsidP="009B75A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Lynda Clark, Board Chair,</w:t>
      </w:r>
      <w:r w:rsidR="0096069D" w:rsidRPr="00263F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2F5BC6DD" w14:textId="1C53930D" w:rsidR="009B75A0" w:rsidRPr="00C7049D" w:rsidRDefault="00B75BA2" w:rsidP="0055724C">
      <w:pPr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8" w:history="1">
        <w:r w:rsidR="0055724C" w:rsidRPr="00981113">
          <w:rPr>
            <w:rStyle w:val="Hyperlink"/>
            <w:rFonts w:ascii="Arial" w:eastAsia="Times New Roman" w:hAnsi="Arial" w:cs="Arial"/>
            <w:sz w:val="20"/>
            <w:szCs w:val="20"/>
          </w:rPr>
          <w:t>Chair@nzequestrian.org.nz</w:t>
        </w:r>
      </w:hyperlink>
      <w:r w:rsidR="0055724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6069D" w:rsidRPr="00263FA1">
        <w:rPr>
          <w:rFonts w:ascii="Arial" w:eastAsia="Times New Roman" w:hAnsi="Arial" w:cs="Arial"/>
          <w:color w:val="333333"/>
          <w:sz w:val="20"/>
          <w:szCs w:val="20"/>
        </w:rPr>
        <w:t xml:space="preserve">+64 </w:t>
      </w:r>
      <w:r w:rsidR="0055724C">
        <w:rPr>
          <w:rFonts w:ascii="Arial" w:eastAsia="Times New Roman" w:hAnsi="Arial" w:cs="Arial"/>
          <w:color w:val="333333"/>
          <w:sz w:val="20"/>
          <w:szCs w:val="20"/>
        </w:rPr>
        <w:t xml:space="preserve">27 432 3286 </w:t>
      </w:r>
    </w:p>
    <w:p w14:paraId="20A7B6E5" w14:textId="77777777" w:rsidR="00297401" w:rsidRDefault="0096069D" w:rsidP="0055724C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263FA1">
        <w:rPr>
          <w:rFonts w:ascii="Arial" w:eastAsia="Times New Roman" w:hAnsi="Arial" w:cs="Arial"/>
          <w:color w:val="333333"/>
          <w:sz w:val="20"/>
          <w:szCs w:val="20"/>
        </w:rPr>
        <w:t xml:space="preserve">To express interest in the role please </w:t>
      </w:r>
      <w:r w:rsidR="0055724C">
        <w:rPr>
          <w:rFonts w:ascii="Arial" w:eastAsia="Times New Roman" w:hAnsi="Arial" w:cs="Arial"/>
          <w:color w:val="333333"/>
          <w:sz w:val="20"/>
          <w:szCs w:val="20"/>
        </w:rPr>
        <w:t xml:space="preserve">email cover letter and Governance CV to </w:t>
      </w:r>
    </w:p>
    <w:p w14:paraId="6EE8CA06" w14:textId="609FFED2" w:rsidR="00DE6419" w:rsidRDefault="00B75BA2" w:rsidP="0055724C">
      <w:pPr>
        <w:rPr>
          <w:rFonts w:ascii="Arial" w:eastAsia="Times New Roman" w:hAnsi="Arial" w:cs="Arial"/>
          <w:color w:val="333333"/>
          <w:sz w:val="20"/>
          <w:szCs w:val="20"/>
        </w:rPr>
      </w:pPr>
      <w:hyperlink r:id="rId9" w:history="1">
        <w:r w:rsidR="00297401" w:rsidRPr="00FF48AC">
          <w:rPr>
            <w:rStyle w:val="Hyperlink"/>
            <w:rFonts w:ascii="Arial" w:eastAsia="Times New Roman" w:hAnsi="Arial" w:cs="Arial"/>
            <w:sz w:val="20"/>
            <w:szCs w:val="20"/>
          </w:rPr>
          <w:t>Dana@nzequestrian.org.nz</w:t>
        </w:r>
      </w:hyperlink>
    </w:p>
    <w:p w14:paraId="739B3BCB" w14:textId="605552B3" w:rsidR="00DE6419" w:rsidRPr="00C7049D" w:rsidRDefault="0096069D" w:rsidP="0055724C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263FA1">
        <w:rPr>
          <w:rFonts w:ascii="Arial" w:eastAsia="Times New Roman" w:hAnsi="Arial" w:cs="Arial"/>
          <w:color w:val="333333"/>
          <w:sz w:val="20"/>
          <w:szCs w:val="20"/>
        </w:rPr>
        <w:t>The closing date for applications is</w:t>
      </w:r>
      <w:r w:rsidR="007C20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5724C">
        <w:rPr>
          <w:rFonts w:ascii="Arial" w:eastAsia="Times New Roman" w:hAnsi="Arial" w:cs="Arial"/>
          <w:color w:val="333333"/>
          <w:sz w:val="20"/>
          <w:szCs w:val="20"/>
        </w:rPr>
        <w:t>14 September 2020</w:t>
      </w:r>
      <w:r w:rsidR="00BA243B">
        <w:rPr>
          <w:rFonts w:ascii="Arial" w:eastAsia="Times New Roman" w:hAnsi="Arial" w:cs="Arial"/>
          <w:color w:val="333333"/>
          <w:sz w:val="20"/>
          <w:szCs w:val="20"/>
        </w:rPr>
        <w:t xml:space="preserve"> at 5pm</w:t>
      </w:r>
      <w:r w:rsidR="00F151B4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0D24A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sectPr w:rsidR="00DE6419" w:rsidRPr="00C7049D" w:rsidSect="00DE6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/>
      <w:pgMar w:top="1134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7898F" w14:textId="77777777" w:rsidR="00B75BA2" w:rsidRDefault="00B75BA2">
      <w:pPr>
        <w:spacing w:after="0" w:line="240" w:lineRule="auto"/>
      </w:pPr>
      <w:r>
        <w:separator/>
      </w:r>
    </w:p>
  </w:endnote>
  <w:endnote w:type="continuationSeparator" w:id="0">
    <w:p w14:paraId="61CA0418" w14:textId="77777777" w:rsidR="00B75BA2" w:rsidRDefault="00B7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93FF" w14:textId="77777777" w:rsidR="009B2847" w:rsidRDefault="009B2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22F6" w14:textId="77777777" w:rsidR="00136F7B" w:rsidRPr="009B75A0" w:rsidRDefault="007C204B" w:rsidP="009B75A0">
    <w:pPr>
      <w:pStyle w:val="Footer"/>
      <w:pBdr>
        <w:top w:val="single" w:sz="4" w:space="1" w:color="auto"/>
      </w:pBdr>
      <w:jc w:val="right"/>
      <w:rPr>
        <w:sz w:val="16"/>
      </w:rPr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8CF7" w14:textId="77777777" w:rsidR="009B2847" w:rsidRDefault="009B2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5736E" w14:textId="77777777" w:rsidR="00B75BA2" w:rsidRDefault="00B75BA2">
      <w:pPr>
        <w:spacing w:after="0" w:line="240" w:lineRule="auto"/>
      </w:pPr>
      <w:r>
        <w:separator/>
      </w:r>
    </w:p>
  </w:footnote>
  <w:footnote w:type="continuationSeparator" w:id="0">
    <w:p w14:paraId="2C85C281" w14:textId="77777777" w:rsidR="00B75BA2" w:rsidRDefault="00B7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834A3" w14:textId="77777777" w:rsidR="009B2847" w:rsidRDefault="009B2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04E7" w14:textId="2F2B7F5C" w:rsidR="00136F7B" w:rsidRDefault="00610719" w:rsidP="00610719">
    <w:pPr>
      <w:pStyle w:val="Header"/>
      <w:jc w:val="right"/>
    </w:pPr>
    <w:r>
      <w:tab/>
    </w:r>
    <w:r>
      <w:tab/>
    </w:r>
    <w:r>
      <w:rPr>
        <w:noProof/>
      </w:rPr>
      <w:drawing>
        <wp:inline distT="0" distB="0" distL="0" distR="0" wp14:anchorId="18626AB8" wp14:editId="591E1504">
          <wp:extent cx="1200009" cy="9000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NZ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2322" cy="92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6F7B">
      <w:tab/>
    </w:r>
    <w:r w:rsidR="00136F7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2E7C" w14:textId="77777777" w:rsidR="009B2847" w:rsidRDefault="009B2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BCA"/>
    <w:multiLevelType w:val="multilevel"/>
    <w:tmpl w:val="86C6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F7275"/>
    <w:multiLevelType w:val="multilevel"/>
    <w:tmpl w:val="86C6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42026"/>
    <w:multiLevelType w:val="multilevel"/>
    <w:tmpl w:val="FDE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959C9"/>
    <w:multiLevelType w:val="multilevel"/>
    <w:tmpl w:val="649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07C25"/>
    <w:multiLevelType w:val="multilevel"/>
    <w:tmpl w:val="B448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70BF0"/>
    <w:multiLevelType w:val="hybridMultilevel"/>
    <w:tmpl w:val="4440C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E4622"/>
    <w:multiLevelType w:val="multilevel"/>
    <w:tmpl w:val="B2D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211BD"/>
    <w:multiLevelType w:val="multilevel"/>
    <w:tmpl w:val="681C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B568D"/>
    <w:multiLevelType w:val="multilevel"/>
    <w:tmpl w:val="4E1CDB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A43269"/>
    <w:multiLevelType w:val="hybridMultilevel"/>
    <w:tmpl w:val="460A8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4D13"/>
    <w:multiLevelType w:val="multilevel"/>
    <w:tmpl w:val="44AE20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1057F"/>
    <w:multiLevelType w:val="hybridMultilevel"/>
    <w:tmpl w:val="0B5E825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17"/>
    <w:rsid w:val="00000AEE"/>
    <w:rsid w:val="0002089F"/>
    <w:rsid w:val="00032958"/>
    <w:rsid w:val="00034386"/>
    <w:rsid w:val="00086C45"/>
    <w:rsid w:val="000D24A4"/>
    <w:rsid w:val="000D371A"/>
    <w:rsid w:val="000E1919"/>
    <w:rsid w:val="000E5CFC"/>
    <w:rsid w:val="000E7C81"/>
    <w:rsid w:val="00127000"/>
    <w:rsid w:val="001271C1"/>
    <w:rsid w:val="001322E6"/>
    <w:rsid w:val="00136F7B"/>
    <w:rsid w:val="00145761"/>
    <w:rsid w:val="00155B80"/>
    <w:rsid w:val="0016034D"/>
    <w:rsid w:val="0016052D"/>
    <w:rsid w:val="00166861"/>
    <w:rsid w:val="00193DBF"/>
    <w:rsid w:val="001954EF"/>
    <w:rsid w:val="001A0230"/>
    <w:rsid w:val="001A1EC8"/>
    <w:rsid w:val="001A46AB"/>
    <w:rsid w:val="001B4AB7"/>
    <w:rsid w:val="001B6909"/>
    <w:rsid w:val="00202FAF"/>
    <w:rsid w:val="002133BC"/>
    <w:rsid w:val="002149D1"/>
    <w:rsid w:val="00215D10"/>
    <w:rsid w:val="002301CE"/>
    <w:rsid w:val="00232981"/>
    <w:rsid w:val="00235D19"/>
    <w:rsid w:val="0023696D"/>
    <w:rsid w:val="00237EFD"/>
    <w:rsid w:val="00263FA1"/>
    <w:rsid w:val="00270D46"/>
    <w:rsid w:val="00280438"/>
    <w:rsid w:val="00282145"/>
    <w:rsid w:val="00287605"/>
    <w:rsid w:val="00297401"/>
    <w:rsid w:val="002A6613"/>
    <w:rsid w:val="002A6B0E"/>
    <w:rsid w:val="002B5EC7"/>
    <w:rsid w:val="002B60FB"/>
    <w:rsid w:val="002B73DC"/>
    <w:rsid w:val="002E4D91"/>
    <w:rsid w:val="003009DC"/>
    <w:rsid w:val="00301E1A"/>
    <w:rsid w:val="00304B58"/>
    <w:rsid w:val="00313A1D"/>
    <w:rsid w:val="00315677"/>
    <w:rsid w:val="003159E6"/>
    <w:rsid w:val="003225E5"/>
    <w:rsid w:val="003234FC"/>
    <w:rsid w:val="00325C6D"/>
    <w:rsid w:val="00334AA6"/>
    <w:rsid w:val="00337941"/>
    <w:rsid w:val="00346DE6"/>
    <w:rsid w:val="00352460"/>
    <w:rsid w:val="00361F96"/>
    <w:rsid w:val="00363FF2"/>
    <w:rsid w:val="00372705"/>
    <w:rsid w:val="0038149F"/>
    <w:rsid w:val="003A32F1"/>
    <w:rsid w:val="003A6DB6"/>
    <w:rsid w:val="003B073F"/>
    <w:rsid w:val="003B42AB"/>
    <w:rsid w:val="003C722C"/>
    <w:rsid w:val="003D281B"/>
    <w:rsid w:val="003E7391"/>
    <w:rsid w:val="0043093E"/>
    <w:rsid w:val="004415FF"/>
    <w:rsid w:val="00446ACE"/>
    <w:rsid w:val="004744B3"/>
    <w:rsid w:val="00486D08"/>
    <w:rsid w:val="004A74B8"/>
    <w:rsid w:val="004B1156"/>
    <w:rsid w:val="004B1B91"/>
    <w:rsid w:val="004E3817"/>
    <w:rsid w:val="004F2CDA"/>
    <w:rsid w:val="004F2E19"/>
    <w:rsid w:val="00511E0E"/>
    <w:rsid w:val="00512629"/>
    <w:rsid w:val="0051267D"/>
    <w:rsid w:val="005242F6"/>
    <w:rsid w:val="00526464"/>
    <w:rsid w:val="00526EBE"/>
    <w:rsid w:val="0053298F"/>
    <w:rsid w:val="00532C5B"/>
    <w:rsid w:val="005438C2"/>
    <w:rsid w:val="00552593"/>
    <w:rsid w:val="0055724C"/>
    <w:rsid w:val="00561B9D"/>
    <w:rsid w:val="00587865"/>
    <w:rsid w:val="00591506"/>
    <w:rsid w:val="005B0A5E"/>
    <w:rsid w:val="005B2385"/>
    <w:rsid w:val="005C014E"/>
    <w:rsid w:val="005C5B25"/>
    <w:rsid w:val="005D3547"/>
    <w:rsid w:val="00610719"/>
    <w:rsid w:val="00623188"/>
    <w:rsid w:val="00642CB8"/>
    <w:rsid w:val="006626A7"/>
    <w:rsid w:val="006658DA"/>
    <w:rsid w:val="00666B13"/>
    <w:rsid w:val="00680211"/>
    <w:rsid w:val="006848C4"/>
    <w:rsid w:val="0069566E"/>
    <w:rsid w:val="00695893"/>
    <w:rsid w:val="00697F46"/>
    <w:rsid w:val="006E2DB0"/>
    <w:rsid w:val="0071242C"/>
    <w:rsid w:val="0071433A"/>
    <w:rsid w:val="00714AB2"/>
    <w:rsid w:val="007229F1"/>
    <w:rsid w:val="0072620C"/>
    <w:rsid w:val="007371E5"/>
    <w:rsid w:val="00745127"/>
    <w:rsid w:val="00755F5B"/>
    <w:rsid w:val="00777585"/>
    <w:rsid w:val="00783C45"/>
    <w:rsid w:val="007979F6"/>
    <w:rsid w:val="007A3E5A"/>
    <w:rsid w:val="007A6B27"/>
    <w:rsid w:val="007B527D"/>
    <w:rsid w:val="007C204B"/>
    <w:rsid w:val="007D035A"/>
    <w:rsid w:val="007D0580"/>
    <w:rsid w:val="007D54B1"/>
    <w:rsid w:val="007E38EE"/>
    <w:rsid w:val="007E560A"/>
    <w:rsid w:val="007E6C9C"/>
    <w:rsid w:val="007E7274"/>
    <w:rsid w:val="007E7A88"/>
    <w:rsid w:val="00813510"/>
    <w:rsid w:val="00817E75"/>
    <w:rsid w:val="00823C10"/>
    <w:rsid w:val="00831C77"/>
    <w:rsid w:val="00853BCE"/>
    <w:rsid w:val="00853D6D"/>
    <w:rsid w:val="008564D4"/>
    <w:rsid w:val="00856BFE"/>
    <w:rsid w:val="00864F3E"/>
    <w:rsid w:val="0087617F"/>
    <w:rsid w:val="008821C4"/>
    <w:rsid w:val="00890937"/>
    <w:rsid w:val="008A28FD"/>
    <w:rsid w:val="008B4D49"/>
    <w:rsid w:val="008D3030"/>
    <w:rsid w:val="008D537A"/>
    <w:rsid w:val="00902C3C"/>
    <w:rsid w:val="00916F9D"/>
    <w:rsid w:val="00926C48"/>
    <w:rsid w:val="0093545B"/>
    <w:rsid w:val="00935E51"/>
    <w:rsid w:val="00941ABF"/>
    <w:rsid w:val="00946BED"/>
    <w:rsid w:val="00955567"/>
    <w:rsid w:val="00960224"/>
    <w:rsid w:val="0096069D"/>
    <w:rsid w:val="00961C61"/>
    <w:rsid w:val="009672B0"/>
    <w:rsid w:val="00984202"/>
    <w:rsid w:val="0098793C"/>
    <w:rsid w:val="009B2847"/>
    <w:rsid w:val="009B75A0"/>
    <w:rsid w:val="00A62258"/>
    <w:rsid w:val="00A974CC"/>
    <w:rsid w:val="00AA300A"/>
    <w:rsid w:val="00AB3605"/>
    <w:rsid w:val="00AC1E74"/>
    <w:rsid w:val="00AE44C9"/>
    <w:rsid w:val="00B13A67"/>
    <w:rsid w:val="00B23482"/>
    <w:rsid w:val="00B24916"/>
    <w:rsid w:val="00B2798F"/>
    <w:rsid w:val="00B36227"/>
    <w:rsid w:val="00B41817"/>
    <w:rsid w:val="00B4680B"/>
    <w:rsid w:val="00B5533F"/>
    <w:rsid w:val="00B6040B"/>
    <w:rsid w:val="00B72E1D"/>
    <w:rsid w:val="00B75453"/>
    <w:rsid w:val="00B75BA2"/>
    <w:rsid w:val="00B82961"/>
    <w:rsid w:val="00B83232"/>
    <w:rsid w:val="00B92898"/>
    <w:rsid w:val="00B933F0"/>
    <w:rsid w:val="00BA243B"/>
    <w:rsid w:val="00BA78ED"/>
    <w:rsid w:val="00BC75A8"/>
    <w:rsid w:val="00BC7E91"/>
    <w:rsid w:val="00BF7AB4"/>
    <w:rsid w:val="00C11498"/>
    <w:rsid w:val="00C15F83"/>
    <w:rsid w:val="00C1635B"/>
    <w:rsid w:val="00C17A0F"/>
    <w:rsid w:val="00C17F47"/>
    <w:rsid w:val="00C2152E"/>
    <w:rsid w:val="00C54E52"/>
    <w:rsid w:val="00C63E30"/>
    <w:rsid w:val="00C66340"/>
    <w:rsid w:val="00C7049D"/>
    <w:rsid w:val="00C83821"/>
    <w:rsid w:val="00CB688B"/>
    <w:rsid w:val="00CC0B91"/>
    <w:rsid w:val="00CC743E"/>
    <w:rsid w:val="00D00225"/>
    <w:rsid w:val="00D16BE2"/>
    <w:rsid w:val="00D5594F"/>
    <w:rsid w:val="00D72075"/>
    <w:rsid w:val="00D80F08"/>
    <w:rsid w:val="00D8711C"/>
    <w:rsid w:val="00D9037C"/>
    <w:rsid w:val="00DB3C66"/>
    <w:rsid w:val="00DE6419"/>
    <w:rsid w:val="00DF7593"/>
    <w:rsid w:val="00E11F85"/>
    <w:rsid w:val="00E139FE"/>
    <w:rsid w:val="00E200FB"/>
    <w:rsid w:val="00E20B19"/>
    <w:rsid w:val="00E25047"/>
    <w:rsid w:val="00E3742F"/>
    <w:rsid w:val="00E43810"/>
    <w:rsid w:val="00E47C3E"/>
    <w:rsid w:val="00E54A22"/>
    <w:rsid w:val="00E5509B"/>
    <w:rsid w:val="00E60DA3"/>
    <w:rsid w:val="00E6625A"/>
    <w:rsid w:val="00E75DA6"/>
    <w:rsid w:val="00E805A8"/>
    <w:rsid w:val="00EA1E8E"/>
    <w:rsid w:val="00EB65CD"/>
    <w:rsid w:val="00EC28AC"/>
    <w:rsid w:val="00ED0EA6"/>
    <w:rsid w:val="00EF26F8"/>
    <w:rsid w:val="00F06006"/>
    <w:rsid w:val="00F076DD"/>
    <w:rsid w:val="00F151B4"/>
    <w:rsid w:val="00F37C1E"/>
    <w:rsid w:val="00F47A18"/>
    <w:rsid w:val="00F521CE"/>
    <w:rsid w:val="00F54C1E"/>
    <w:rsid w:val="00F654BF"/>
    <w:rsid w:val="00F86BB7"/>
    <w:rsid w:val="00F925AA"/>
    <w:rsid w:val="00F93D54"/>
    <w:rsid w:val="00FA2695"/>
    <w:rsid w:val="00FD12A1"/>
    <w:rsid w:val="00FD5DCB"/>
    <w:rsid w:val="00FF0716"/>
    <w:rsid w:val="00FF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8CE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1F96"/>
  </w:style>
  <w:style w:type="paragraph" w:styleId="Heading4">
    <w:name w:val="heading 4"/>
    <w:basedOn w:val="Normal"/>
    <w:link w:val="Heading4Char"/>
    <w:uiPriority w:val="9"/>
    <w:rsid w:val="00CC743E"/>
    <w:pPr>
      <w:spacing w:beforeLines="1" w:afterLines="1" w:line="240" w:lineRule="auto"/>
      <w:outlineLvl w:val="3"/>
    </w:pPr>
    <w:rPr>
      <w:rFonts w:ascii="Times" w:hAnsi="Times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F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F8F"/>
  </w:style>
  <w:style w:type="paragraph" w:styleId="Footer">
    <w:name w:val="footer"/>
    <w:basedOn w:val="Normal"/>
    <w:link w:val="FooterChar"/>
    <w:uiPriority w:val="99"/>
    <w:unhideWhenUsed/>
    <w:rsid w:val="00C21F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F8F"/>
  </w:style>
  <w:style w:type="character" w:styleId="Hyperlink">
    <w:name w:val="Hyperlink"/>
    <w:basedOn w:val="DefaultParagraphFont"/>
    <w:uiPriority w:val="99"/>
    <w:unhideWhenUsed/>
    <w:rsid w:val="005F56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B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7C1E"/>
    <w:pPr>
      <w:ind w:left="720"/>
      <w:contextualSpacing/>
    </w:pPr>
  </w:style>
  <w:style w:type="character" w:styleId="Strong">
    <w:name w:val="Strong"/>
    <w:basedOn w:val="DefaultParagraphFont"/>
    <w:uiPriority w:val="22"/>
    <w:rsid w:val="00783C45"/>
    <w:rPr>
      <w:b/>
    </w:rPr>
  </w:style>
  <w:style w:type="character" w:styleId="HTMLCite">
    <w:name w:val="HTML Cite"/>
    <w:basedOn w:val="DefaultParagraphFont"/>
    <w:uiPriority w:val="99"/>
    <w:rsid w:val="005C014E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C63E3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C743E"/>
    <w:rPr>
      <w:rFonts w:ascii="Times" w:hAnsi="Times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8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009D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557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757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410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nzequestrian.org.n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zequestrian.org.n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a@nzequestrian.org.n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Abel-Pattinson</dc:creator>
  <cp:lastModifiedBy>Aimee Cotter</cp:lastModifiedBy>
  <cp:revision>2</cp:revision>
  <cp:lastPrinted>2014-08-29T04:19:00Z</cp:lastPrinted>
  <dcterms:created xsi:type="dcterms:W3CDTF">2020-09-02T04:21:00Z</dcterms:created>
  <dcterms:modified xsi:type="dcterms:W3CDTF">2020-09-02T04:21:00Z</dcterms:modified>
</cp:coreProperties>
</file>