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59" w:rsidRPr="005352EC" w:rsidRDefault="00445D43" w:rsidP="00DF50B5">
      <w:pPr>
        <w:rPr>
          <w:b/>
          <w:sz w:val="36"/>
          <w:szCs w:val="36"/>
          <w:lang w:val="en-NZ"/>
        </w:rPr>
      </w:pPr>
      <w:bookmarkStart w:id="0" w:name="_GoBack"/>
      <w:bookmarkEnd w:id="0"/>
      <w:r>
        <w:rPr>
          <w:b/>
          <w:sz w:val="36"/>
          <w:szCs w:val="36"/>
          <w:lang w:val="en-NZ"/>
        </w:rPr>
        <w:t>CONTRACTOR INDUCTION</w:t>
      </w:r>
    </w:p>
    <w:p w:rsidR="00915210" w:rsidRDefault="00D31168">
      <w:pPr>
        <w:rPr>
          <w:lang w:val="en-NZ"/>
        </w:rPr>
      </w:pPr>
      <w:r>
        <w:rPr>
          <w:b/>
          <w:color w:val="0070C0"/>
          <w:sz w:val="24"/>
          <w:szCs w:val="24"/>
        </w:rPr>
        <w:tab/>
      </w:r>
      <w:r>
        <w:rPr>
          <w:b/>
          <w:color w:val="0070C0"/>
          <w:sz w:val="24"/>
          <w:szCs w:val="24"/>
        </w:rPr>
        <w:tab/>
      </w:r>
      <w:r>
        <w:rPr>
          <w:b/>
          <w:color w:val="0070C0"/>
          <w:sz w:val="24"/>
          <w:szCs w:val="24"/>
        </w:rPr>
        <w:tab/>
      </w:r>
      <w:r>
        <w:rPr>
          <w:b/>
          <w:color w:val="0070C0"/>
          <w:sz w:val="36"/>
          <w:szCs w:val="36"/>
        </w:rPr>
        <w:tab/>
      </w:r>
      <w:r>
        <w:rPr>
          <w:b/>
          <w:color w:val="0070C0"/>
          <w:sz w:val="36"/>
          <w:szCs w:val="36"/>
        </w:rPr>
        <w:tab/>
      </w:r>
      <w:r>
        <w:rPr>
          <w:b/>
          <w:color w:val="0070C0"/>
          <w:sz w:val="36"/>
          <w:szCs w:val="36"/>
        </w:rPr>
        <w:tab/>
      </w:r>
      <w:r>
        <w:rPr>
          <w:b/>
          <w:color w:val="0070C0"/>
          <w:sz w:val="36"/>
          <w:szCs w:val="36"/>
        </w:rPr>
        <w:tab/>
      </w:r>
      <w:r>
        <w:rPr>
          <w:b/>
          <w:color w:val="0070C0"/>
          <w:sz w:val="36"/>
          <w:szCs w:val="36"/>
        </w:rPr>
        <w:tab/>
      </w:r>
      <w:r>
        <w:rPr>
          <w:b/>
          <w:color w:val="0070C0"/>
          <w:sz w:val="36"/>
          <w:szCs w:val="36"/>
        </w:rPr>
        <w:tab/>
        <w:t xml:space="preserve">     </w:t>
      </w:r>
      <w:r w:rsidR="00862291" w:rsidRPr="009D3D70">
        <w:rPr>
          <w:b/>
          <w:lang w:val="en-NZ"/>
        </w:rPr>
        <w:t>DATE:</w:t>
      </w:r>
      <w:r w:rsidR="00862291">
        <w:rPr>
          <w:lang w:val="en-NZ"/>
        </w:rPr>
        <w:t xml:space="preserve">  </w:t>
      </w:r>
      <w:r w:rsidR="00445D43">
        <w:rPr>
          <w:lang w:val="en-NZ"/>
        </w:rPr>
        <w:t>________________</w:t>
      </w:r>
    </w:p>
    <w:p w:rsidR="00445D43" w:rsidRDefault="00445D43">
      <w:pPr>
        <w:rPr>
          <w:lang w:val="en-NZ"/>
        </w:rPr>
      </w:pPr>
      <w:r w:rsidRPr="009D3D70">
        <w:rPr>
          <w:b/>
          <w:lang w:val="en-NZ"/>
        </w:rPr>
        <w:t>CONTRACTOR:</w:t>
      </w:r>
      <w:r>
        <w:rPr>
          <w:lang w:val="en-NZ"/>
        </w:rPr>
        <w:t xml:space="preserve">  ________________________________________________________________________</w:t>
      </w:r>
    </w:p>
    <w:p w:rsidR="00445D43" w:rsidRDefault="00445D43">
      <w:pPr>
        <w:rPr>
          <w:lang w:val="en-NZ"/>
        </w:rPr>
      </w:pPr>
      <w:r w:rsidRPr="009D3D70">
        <w:rPr>
          <w:b/>
          <w:lang w:val="en-NZ"/>
        </w:rPr>
        <w:t>PROJECT OR TASK:</w:t>
      </w:r>
      <w:r>
        <w:rPr>
          <w:lang w:val="en-NZ"/>
        </w:rPr>
        <w:t xml:space="preserve"> _____________________________________________________________________</w:t>
      </w:r>
    </w:p>
    <w:p w:rsidR="009D3D70" w:rsidRDefault="00445D43">
      <w:pPr>
        <w:rPr>
          <w:lang w:val="en-NZ"/>
        </w:rPr>
      </w:pPr>
      <w:r w:rsidRPr="009D3D70">
        <w:rPr>
          <w:b/>
          <w:lang w:val="en-NZ"/>
        </w:rPr>
        <w:t>EXPECTED DURATION OF WORK:</w:t>
      </w:r>
      <w:r>
        <w:rPr>
          <w:lang w:val="en-NZ"/>
        </w:rPr>
        <w:t xml:space="preserve">  ______________________ </w:t>
      </w:r>
      <w:r w:rsidRPr="009D3D70">
        <w:rPr>
          <w:b/>
          <w:lang w:val="en-NZ"/>
        </w:rPr>
        <w:t>FROM:</w:t>
      </w:r>
      <w:r>
        <w:rPr>
          <w:lang w:val="en-NZ"/>
        </w:rPr>
        <w:t xml:space="preserve">  ____________ </w:t>
      </w:r>
      <w:r w:rsidRPr="009D3D70">
        <w:rPr>
          <w:b/>
          <w:lang w:val="en-NZ"/>
        </w:rPr>
        <w:t>TO:</w:t>
      </w:r>
      <w:r w:rsidR="009D3D70">
        <w:rPr>
          <w:lang w:val="en-NZ"/>
        </w:rPr>
        <w:t xml:space="preserve">  _______</w:t>
      </w:r>
      <w:r>
        <w:rPr>
          <w:lang w:val="en-NZ"/>
        </w:rPr>
        <w:t>____</w:t>
      </w:r>
    </w:p>
    <w:p w:rsidR="00445D43" w:rsidRPr="009D3D70" w:rsidRDefault="00445D43" w:rsidP="009D3D70">
      <w:pPr>
        <w:pBdr>
          <w:top w:val="single" w:sz="4" w:space="1" w:color="auto"/>
        </w:pBdr>
        <w:rPr>
          <w:b/>
          <w:lang w:val="en-NZ"/>
        </w:rPr>
      </w:pPr>
      <w:r w:rsidRPr="009D3D70">
        <w:rPr>
          <w:b/>
          <w:lang w:val="en-NZ"/>
        </w:rPr>
        <w:t>CONTRACTOR CONTACT DETAILS:</w:t>
      </w:r>
    </w:p>
    <w:p w:rsidR="00445D43" w:rsidRDefault="00445D43">
      <w:pPr>
        <w:rPr>
          <w:lang w:val="en-NZ"/>
        </w:rPr>
      </w:pPr>
      <w:r>
        <w:rPr>
          <w:lang w:val="en-NZ"/>
        </w:rPr>
        <w:t>Business Address:  _____________________________________________________________________</w:t>
      </w:r>
    </w:p>
    <w:p w:rsidR="00445D43" w:rsidRDefault="00445D43">
      <w:pPr>
        <w:rPr>
          <w:lang w:val="en-NZ"/>
        </w:rPr>
      </w:pPr>
      <w:r>
        <w:rPr>
          <w:lang w:val="en-NZ"/>
        </w:rPr>
        <w:t>Mobile Number:  _________________________ Email:  _______________________________________</w:t>
      </w:r>
    </w:p>
    <w:p w:rsidR="00445D43" w:rsidRDefault="00445D43">
      <w:pPr>
        <w:rPr>
          <w:lang w:val="en-NZ"/>
        </w:rPr>
      </w:pPr>
      <w:r>
        <w:rPr>
          <w:lang w:val="en-NZ"/>
        </w:rPr>
        <w:t xml:space="preserve">Emergency Contact: </w:t>
      </w:r>
      <w:r w:rsidRPr="00445D43">
        <w:rPr>
          <w:sz w:val="18"/>
          <w:szCs w:val="18"/>
          <w:lang w:val="en-NZ"/>
        </w:rPr>
        <w:t xml:space="preserve">(name) </w:t>
      </w:r>
      <w:r>
        <w:rPr>
          <w:lang w:val="en-NZ"/>
        </w:rPr>
        <w:t xml:space="preserve">_____________________________ </w:t>
      </w:r>
      <w:r w:rsidRPr="00445D43">
        <w:rPr>
          <w:sz w:val="18"/>
          <w:szCs w:val="18"/>
          <w:lang w:val="en-NZ"/>
        </w:rPr>
        <w:t>(phone number)</w:t>
      </w:r>
      <w:r>
        <w:rPr>
          <w:lang w:val="en-NZ"/>
        </w:rPr>
        <w:t xml:space="preserve"> ______________________</w:t>
      </w:r>
    </w:p>
    <w:p w:rsidR="00862291" w:rsidRPr="009D3D70" w:rsidRDefault="00862291" w:rsidP="009D3D70">
      <w:pPr>
        <w:pBdr>
          <w:top w:val="single" w:sz="18" w:space="1" w:color="auto"/>
          <w:left w:val="single" w:sz="18" w:space="4" w:color="auto"/>
          <w:bottom w:val="single" w:sz="18" w:space="1" w:color="auto"/>
          <w:right w:val="single" w:sz="18" w:space="4" w:color="auto"/>
        </w:pBdr>
        <w:rPr>
          <w:b/>
          <w:lang w:val="en-NZ"/>
        </w:rPr>
      </w:pPr>
      <w:r w:rsidRPr="009D3D70">
        <w:rPr>
          <w:b/>
          <w:lang w:val="en-NZ"/>
        </w:rPr>
        <w:t>As a contractor you are expected to comply with all policies and instructions given to you by the person in charge. By signing you are acknowledging that you have been through this induction with the appropriate person, and also that you and your workers agree to comply accordingly.</w:t>
      </w:r>
    </w:p>
    <w:p w:rsidR="00862291" w:rsidRPr="009D3D70" w:rsidRDefault="00862291">
      <w:pPr>
        <w:rPr>
          <w:b/>
          <w:lang w:val="en-NZ"/>
        </w:rPr>
      </w:pPr>
      <w:r w:rsidRPr="009D3D70">
        <w:rPr>
          <w:b/>
          <w:lang w:val="en-NZ"/>
        </w:rPr>
        <w:t>ITEMS TO COVER</w:t>
      </w:r>
    </w:p>
    <w:p w:rsidR="00862291" w:rsidRPr="003F11D4" w:rsidRDefault="00963486" w:rsidP="003F11D4">
      <w:pPr>
        <w:ind w:left="720"/>
        <w:rPr>
          <w:sz w:val="18"/>
          <w:szCs w:val="18"/>
          <w:lang w:val="en-NZ"/>
        </w:rPr>
      </w:pPr>
      <w:r w:rsidRPr="00963486">
        <w:rPr>
          <w:noProof/>
          <w:color w:val="0070C0"/>
          <w:sz w:val="20"/>
          <w:szCs w:val="20"/>
          <w:lang w:val="en-NZ" w:eastAsia="en-NZ"/>
        </w:rPr>
        <mc:AlternateContent>
          <mc:Choice Requires="wps">
            <w:drawing>
              <wp:anchor distT="0" distB="0" distL="114300" distR="114300" simplePos="0" relativeHeight="251663360" behindDoc="0" locked="0" layoutInCell="1" allowOverlap="1" wp14:anchorId="30BA0A9C" wp14:editId="6C35C043">
                <wp:simplePos x="0" y="0"/>
                <wp:positionH relativeFrom="column">
                  <wp:posOffset>0</wp:posOffset>
                </wp:positionH>
                <wp:positionV relativeFrom="paragraph">
                  <wp:posOffset>0</wp:posOffset>
                </wp:positionV>
                <wp:extent cx="160020" cy="1219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00F69" id="Rounded Rectangle 1" o:spid="_x0000_s1026" style="position:absolute;margin-left:0;margin-top:0;width:12.6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" fillcolor="window" strokecolor="#ffc000" strokeweight="1pt">
                <v:stroke joinstyle="miter"/>
              </v:roundrect>
            </w:pict>
          </mc:Fallback>
        </mc:AlternateContent>
      </w:r>
      <w:r w:rsidR="001B6555">
        <w:rPr>
          <w:noProof/>
          <w:color w:val="0070C0"/>
          <w:sz w:val="20"/>
          <w:szCs w:val="20"/>
          <w:lang w:val="en-NZ" w:eastAsia="en-NZ"/>
        </w:rPr>
        <w:t xml:space="preserve">CompanyA </w:t>
      </w:r>
      <w:r w:rsidR="00862291" w:rsidRPr="0083784C">
        <w:rPr>
          <w:sz w:val="20"/>
          <w:szCs w:val="20"/>
          <w:lang w:val="en-NZ"/>
        </w:rPr>
        <w:t>has explained the emergency procedures and provided emergency contact details</w:t>
      </w:r>
    </w:p>
    <w:p w:rsidR="00862291" w:rsidRP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80768" behindDoc="0" locked="0" layoutInCell="1" allowOverlap="1" wp14:anchorId="371748C3" wp14:editId="134F349D">
                <wp:simplePos x="0" y="0"/>
                <wp:positionH relativeFrom="column">
                  <wp:posOffset>0</wp:posOffset>
                </wp:positionH>
                <wp:positionV relativeFrom="paragraph">
                  <wp:posOffset>0</wp:posOffset>
                </wp:positionV>
                <wp:extent cx="160020" cy="121920"/>
                <wp:effectExtent l="0" t="0" r="11430" b="11430"/>
                <wp:wrapNone/>
                <wp:docPr id="11" name="Rounded Rectangle 11"/>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9515B" id="Rounded Rectangle 11" o:spid="_x0000_s1026" style="position:absolute;margin-left:0;margin-top:0;width:12.6pt;height:9.6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" fillcolor="window" strokecolor="#ffc000" strokeweight="1pt">
                <v:stroke joinstyle="miter"/>
              </v:roundrect>
            </w:pict>
          </mc:Fallback>
        </mc:AlternateContent>
      </w:r>
      <w:r w:rsidR="001B6555">
        <w:rPr>
          <w:noProof/>
          <w:color w:val="0070C0"/>
          <w:sz w:val="20"/>
          <w:szCs w:val="20"/>
          <w:lang w:val="en-NZ" w:eastAsia="en-NZ"/>
        </w:rPr>
        <w:t xml:space="preserve">CompanyA </w:t>
      </w:r>
      <w:r w:rsidR="00862291" w:rsidRPr="00862291">
        <w:rPr>
          <w:sz w:val="20"/>
          <w:szCs w:val="20"/>
          <w:lang w:val="en-NZ"/>
        </w:rPr>
        <w:t>has explained their Drug and Alcohol Policy</w:t>
      </w:r>
    </w:p>
    <w:p w:rsidR="00862291" w:rsidRP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82816" behindDoc="0" locked="0" layoutInCell="1" allowOverlap="1" wp14:anchorId="371748C3" wp14:editId="134F349D">
                <wp:simplePos x="0" y="0"/>
                <wp:positionH relativeFrom="column">
                  <wp:posOffset>0</wp:posOffset>
                </wp:positionH>
                <wp:positionV relativeFrom="paragraph">
                  <wp:posOffset>-635</wp:posOffset>
                </wp:positionV>
                <wp:extent cx="160020" cy="121920"/>
                <wp:effectExtent l="0" t="0" r="11430" b="11430"/>
                <wp:wrapNone/>
                <wp:docPr id="12" name="Rounded Rectangle 12"/>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4B164" id="Rounded Rectangle 12" o:spid="_x0000_s1026" style="position:absolute;margin-left:0;margin-top:-.05pt;width:12.6pt;height:9.6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" fillcolor="window" strokecolor="#ffc000" strokeweight="1pt">
                <v:stroke joinstyle="miter"/>
              </v:roundrect>
            </w:pict>
          </mc:Fallback>
        </mc:AlternateContent>
      </w:r>
      <w:r w:rsidR="001B6555">
        <w:rPr>
          <w:noProof/>
          <w:color w:val="0070C0"/>
          <w:sz w:val="20"/>
          <w:szCs w:val="20"/>
          <w:lang w:val="en-NZ" w:eastAsia="en-NZ"/>
        </w:rPr>
        <w:t xml:space="preserve">CompanyA </w:t>
      </w:r>
      <w:r w:rsidR="00862291" w:rsidRPr="00862291">
        <w:rPr>
          <w:sz w:val="20"/>
          <w:szCs w:val="20"/>
          <w:lang w:val="en-NZ"/>
        </w:rPr>
        <w:t>has explained hazards and shown the hazard register</w:t>
      </w:r>
    </w:p>
    <w:p w:rsidR="00862291" w:rsidRP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88960" behindDoc="0" locked="0" layoutInCell="1" allowOverlap="1" wp14:anchorId="371748C3" wp14:editId="134F349D">
                <wp:simplePos x="0" y="0"/>
                <wp:positionH relativeFrom="column">
                  <wp:posOffset>0</wp:posOffset>
                </wp:positionH>
                <wp:positionV relativeFrom="paragraph">
                  <wp:posOffset>0</wp:posOffset>
                </wp:positionV>
                <wp:extent cx="160020" cy="121920"/>
                <wp:effectExtent l="0" t="0" r="11430" b="11430"/>
                <wp:wrapNone/>
                <wp:docPr id="15" name="Rounded Rectangle 15"/>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321C7E" id="Rounded Rectangle 15" o:spid="_x0000_s1026" style="position:absolute;margin-left:0;margin-top:0;width:12.6pt;height:9.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" fillcolor="window" strokecolor="#ffc000" strokeweight="1pt">
                <v:stroke joinstyle="miter"/>
              </v:roundrect>
            </w:pict>
          </mc:Fallback>
        </mc:AlternateContent>
      </w:r>
      <w:r w:rsidR="001B6555">
        <w:rPr>
          <w:noProof/>
          <w:color w:val="0070C0"/>
          <w:sz w:val="20"/>
          <w:szCs w:val="20"/>
          <w:lang w:val="en-NZ" w:eastAsia="en-NZ"/>
        </w:rPr>
        <w:t xml:space="preserve">CompanyA </w:t>
      </w:r>
      <w:r w:rsidR="00862291" w:rsidRPr="00862291">
        <w:rPr>
          <w:sz w:val="20"/>
          <w:szCs w:val="20"/>
          <w:lang w:val="en-NZ"/>
        </w:rPr>
        <w:t>has confirmed they have the appropriate equipment for the work</w:t>
      </w:r>
    </w:p>
    <w:p w:rsidR="00862291" w:rsidRPr="0083784C" w:rsidRDefault="00963486" w:rsidP="003F11D4">
      <w:pPr>
        <w:ind w:left="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84864" behindDoc="0" locked="0" layoutInCell="1" allowOverlap="1" wp14:anchorId="371748C3" wp14:editId="134F349D">
                <wp:simplePos x="0" y="0"/>
                <wp:positionH relativeFrom="column">
                  <wp:posOffset>0</wp:posOffset>
                </wp:positionH>
                <wp:positionV relativeFrom="paragraph">
                  <wp:posOffset>-635</wp:posOffset>
                </wp:positionV>
                <wp:extent cx="160020" cy="121920"/>
                <wp:effectExtent l="0" t="0" r="11430" b="11430"/>
                <wp:wrapNone/>
                <wp:docPr id="13" name="Rounded Rectangle 13"/>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CC088C" id="Rounded Rectangle 13" o:spid="_x0000_s1026" style="position:absolute;margin-left:0;margin-top:-.05pt;width:12.6pt;height:9.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" fillcolor="window" strokecolor="#ffc000" strokeweight="1pt">
                <v:stroke joinstyle="miter"/>
              </v:roundrect>
            </w:pict>
          </mc:Fallback>
        </mc:AlternateContent>
      </w:r>
      <w:r w:rsidR="001B6555">
        <w:rPr>
          <w:noProof/>
          <w:color w:val="0070C0"/>
          <w:sz w:val="20"/>
          <w:szCs w:val="20"/>
          <w:lang w:val="en-NZ" w:eastAsia="en-NZ"/>
        </w:rPr>
        <w:t xml:space="preserve">CompanyA </w:t>
      </w:r>
      <w:r w:rsidR="00862291" w:rsidRPr="0083784C">
        <w:rPr>
          <w:sz w:val="20"/>
          <w:szCs w:val="20"/>
          <w:lang w:val="en-NZ"/>
        </w:rPr>
        <w:t>has seen proof of contractor competency where relevant (i.e. trades certification</w:t>
      </w:r>
      <w:r w:rsidR="003F11D4" w:rsidRPr="0083784C">
        <w:rPr>
          <w:sz w:val="20"/>
          <w:szCs w:val="20"/>
          <w:lang w:val="en-NZ"/>
        </w:rPr>
        <w:t>)</w:t>
      </w:r>
    </w:p>
    <w:p w:rsidR="00862291" w:rsidRP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86912" behindDoc="0" locked="0" layoutInCell="1" allowOverlap="1" wp14:anchorId="371748C3" wp14:editId="134F349D">
                <wp:simplePos x="0" y="0"/>
                <wp:positionH relativeFrom="column">
                  <wp:posOffset>0</wp:posOffset>
                </wp:positionH>
                <wp:positionV relativeFrom="paragraph">
                  <wp:posOffset>0</wp:posOffset>
                </wp:positionV>
                <wp:extent cx="160020" cy="121920"/>
                <wp:effectExtent l="0" t="0" r="11430" b="11430"/>
                <wp:wrapNone/>
                <wp:docPr id="14" name="Rounded Rectangle 14"/>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C83130" id="Rounded Rectangle 14" o:spid="_x0000_s1026" style="position:absolute;margin-left:0;margin-top:0;width:12.6pt;height:9.6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" fillcolor="window" strokecolor="#ffc000" strokeweight="1pt">
                <v:stroke joinstyle="miter"/>
              </v:roundrect>
            </w:pict>
          </mc:Fallback>
        </mc:AlternateContent>
      </w:r>
      <w:r w:rsidR="00862291" w:rsidRPr="00862291">
        <w:rPr>
          <w:sz w:val="20"/>
          <w:szCs w:val="20"/>
          <w:lang w:val="en-NZ"/>
        </w:rPr>
        <w:t>Contractor will report any accidents that happen on site</w:t>
      </w:r>
    </w:p>
    <w:p w:rsidR="00862291" w:rsidRP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91008" behindDoc="0" locked="0" layoutInCell="1" allowOverlap="1" wp14:anchorId="371748C3" wp14:editId="134F349D">
                <wp:simplePos x="0" y="0"/>
                <wp:positionH relativeFrom="column">
                  <wp:posOffset>0</wp:posOffset>
                </wp:positionH>
                <wp:positionV relativeFrom="paragraph">
                  <wp:posOffset>-635</wp:posOffset>
                </wp:positionV>
                <wp:extent cx="160020" cy="12192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F5607E" id="Rounded Rectangle 16" o:spid="_x0000_s1026" style="position:absolute;margin-left:0;margin-top:-.05pt;width:12.6pt;height:9.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" fillcolor="window" strokecolor="#ffc000" strokeweight="1pt">
                <v:stroke joinstyle="miter"/>
              </v:roundrect>
            </w:pict>
          </mc:Fallback>
        </mc:AlternateContent>
      </w:r>
      <w:r w:rsidR="00862291" w:rsidRPr="00862291">
        <w:rPr>
          <w:sz w:val="20"/>
          <w:szCs w:val="20"/>
          <w:lang w:val="en-NZ"/>
        </w:rPr>
        <w:t>Contractor has explained location and hours of work, and any subcontractors they will use (record details)</w:t>
      </w:r>
    </w:p>
    <w:p w:rsidR="00862291" w:rsidRDefault="00963486" w:rsidP="00963486">
      <w:pPr>
        <w:ind w:firstLine="720"/>
        <w:rPr>
          <w:sz w:val="20"/>
          <w:szCs w:val="20"/>
          <w:lang w:val="en-NZ"/>
        </w:rPr>
      </w:pPr>
      <w:r w:rsidRPr="00963486">
        <w:rPr>
          <w:noProof/>
          <w:color w:val="0070C0"/>
          <w:sz w:val="20"/>
          <w:szCs w:val="20"/>
          <w:lang w:val="en-NZ" w:eastAsia="en-NZ"/>
        </w:rPr>
        <mc:AlternateContent>
          <mc:Choice Requires="wps">
            <w:drawing>
              <wp:anchor distT="0" distB="0" distL="114300" distR="114300" simplePos="0" relativeHeight="251693056" behindDoc="0" locked="0" layoutInCell="1" allowOverlap="1" wp14:anchorId="371748C3" wp14:editId="134F349D">
                <wp:simplePos x="0" y="0"/>
                <wp:positionH relativeFrom="column">
                  <wp:posOffset>0</wp:posOffset>
                </wp:positionH>
                <wp:positionV relativeFrom="paragraph">
                  <wp:posOffset>0</wp:posOffset>
                </wp:positionV>
                <wp:extent cx="160020" cy="121920"/>
                <wp:effectExtent l="0" t="0" r="11430" b="11430"/>
                <wp:wrapNone/>
                <wp:docPr id="17" name="Rounded Rectangle 17"/>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D0C3F" id="Rounded Rectangle 17" o:spid="_x0000_s1026" style="position:absolute;margin-left:0;margin-top:0;width:12.6pt;height:9.6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" fillcolor="window" strokecolor="#ffc000" strokeweight="1pt">
                <v:stroke joinstyle="miter"/>
              </v:roundrect>
            </w:pict>
          </mc:Fallback>
        </mc:AlternateContent>
      </w:r>
      <w:r w:rsidR="00862291" w:rsidRPr="00862291">
        <w:rPr>
          <w:sz w:val="20"/>
          <w:szCs w:val="20"/>
          <w:lang w:val="en-NZ"/>
        </w:rPr>
        <w:t>Contractor has presented their Health and Safety Plan (or has been inducted using the business one)</w:t>
      </w:r>
    </w:p>
    <w:p w:rsidR="00963486" w:rsidRDefault="00963486" w:rsidP="00295B28">
      <w:pPr>
        <w:pBdr>
          <w:bottom w:val="single" w:sz="4" w:space="1" w:color="auto"/>
        </w:pBdr>
        <w:rPr>
          <w:sz w:val="20"/>
          <w:szCs w:val="20"/>
          <w:lang w:val="en-NZ"/>
        </w:rPr>
      </w:pPr>
    </w:p>
    <w:p w:rsidR="00963486" w:rsidRPr="00295B28" w:rsidRDefault="001B6555" w:rsidP="00963486">
      <w:pPr>
        <w:rPr>
          <w:b/>
          <w:lang w:val="en-NZ"/>
        </w:rPr>
      </w:pPr>
      <w:r>
        <w:rPr>
          <w:b/>
          <w:color w:val="0070C0"/>
          <w:lang w:val="en-NZ"/>
        </w:rPr>
        <w:t>COMPANYA</w:t>
      </w:r>
      <w:r w:rsidR="00963486" w:rsidRPr="00C21B39">
        <w:rPr>
          <w:b/>
          <w:color w:val="0070C0"/>
          <w:lang w:val="en-NZ"/>
        </w:rPr>
        <w:t>’S</w:t>
      </w:r>
      <w:r w:rsidR="00963486" w:rsidRPr="00295B28">
        <w:rPr>
          <w:b/>
          <w:lang w:val="en-NZ"/>
        </w:rPr>
        <w:t xml:space="preserve"> POST CONTRACT SAFETY REVIEW</w:t>
      </w:r>
    </w:p>
    <w:p w:rsidR="00275971" w:rsidRPr="00295B28" w:rsidRDefault="00963486" w:rsidP="00963486">
      <w:pPr>
        <w:rPr>
          <w:sz w:val="20"/>
          <w:szCs w:val="20"/>
          <w:lang w:val="en-NZ"/>
        </w:rPr>
      </w:pPr>
      <w:r w:rsidRPr="00295B28">
        <w:rPr>
          <w:sz w:val="20"/>
          <w:szCs w:val="20"/>
          <w:lang w:val="en-NZ"/>
        </w:rPr>
        <w:t>HAPPY WITH THE STANDARD OF WORK &amp; SAFETY PRACTICES?</w:t>
      </w:r>
      <w:r w:rsidR="00275971" w:rsidRPr="00295B28">
        <w:rPr>
          <w:sz w:val="20"/>
          <w:szCs w:val="20"/>
          <w:lang w:val="en-NZ"/>
        </w:rPr>
        <w:t xml:space="preserve"> </w:t>
      </w:r>
      <w:r w:rsidR="00275971" w:rsidRPr="00295B28">
        <w:rPr>
          <w:sz w:val="20"/>
          <w:szCs w:val="20"/>
          <w:lang w:val="en-NZ"/>
        </w:rPr>
        <w:tab/>
        <w:t xml:space="preserve">Yes/No </w:t>
      </w:r>
    </w:p>
    <w:p w:rsidR="00963486" w:rsidRPr="00295B28" w:rsidRDefault="00963486" w:rsidP="00963486">
      <w:pPr>
        <w:rPr>
          <w:sz w:val="20"/>
          <w:szCs w:val="20"/>
          <w:lang w:val="en-NZ"/>
        </w:rPr>
      </w:pPr>
      <w:r w:rsidRPr="00295B28">
        <w:rPr>
          <w:sz w:val="20"/>
          <w:szCs w:val="20"/>
          <w:lang w:val="en-NZ"/>
        </w:rPr>
        <w:t xml:space="preserve">DISCUSSED WITH STAFF IN A TOOLBOX MEETING? </w:t>
      </w:r>
      <w:r w:rsidR="00275971" w:rsidRPr="00295B28">
        <w:rPr>
          <w:sz w:val="20"/>
          <w:szCs w:val="20"/>
          <w:lang w:val="en-NZ"/>
        </w:rPr>
        <w:tab/>
      </w:r>
      <w:r w:rsidR="00275971" w:rsidRPr="00295B28">
        <w:rPr>
          <w:sz w:val="20"/>
          <w:szCs w:val="20"/>
          <w:lang w:val="en-NZ"/>
        </w:rPr>
        <w:tab/>
      </w:r>
      <w:r w:rsidRPr="00295B28">
        <w:rPr>
          <w:sz w:val="20"/>
          <w:szCs w:val="20"/>
          <w:lang w:val="en-NZ"/>
        </w:rPr>
        <w:t xml:space="preserve"> </w:t>
      </w:r>
      <w:r w:rsidR="00295B28">
        <w:rPr>
          <w:sz w:val="20"/>
          <w:szCs w:val="20"/>
          <w:lang w:val="en-NZ"/>
        </w:rPr>
        <w:tab/>
      </w:r>
      <w:r w:rsidR="00275971" w:rsidRPr="00295B28">
        <w:rPr>
          <w:sz w:val="20"/>
          <w:szCs w:val="20"/>
          <w:lang w:val="en-NZ"/>
        </w:rPr>
        <w:t>Yes/</w:t>
      </w:r>
      <w:r w:rsidRPr="00295B28">
        <w:rPr>
          <w:sz w:val="20"/>
          <w:szCs w:val="20"/>
          <w:lang w:val="en-NZ"/>
        </w:rPr>
        <w:t>No</w:t>
      </w:r>
      <w:r w:rsidR="00295B28">
        <w:rPr>
          <w:sz w:val="20"/>
          <w:szCs w:val="20"/>
          <w:lang w:val="en-NZ"/>
        </w:rPr>
        <w:tab/>
        <w:t xml:space="preserve">     </w:t>
      </w:r>
      <w:r w:rsidR="00275971" w:rsidRPr="00295B28">
        <w:rPr>
          <w:sz w:val="20"/>
          <w:szCs w:val="20"/>
          <w:lang w:val="en-NZ"/>
        </w:rPr>
        <w:t>MEETING DATE:</w:t>
      </w:r>
      <w:r w:rsidR="00295B28">
        <w:rPr>
          <w:sz w:val="20"/>
          <w:szCs w:val="20"/>
          <w:lang w:val="en-NZ"/>
        </w:rPr>
        <w:t xml:space="preserve"> _</w:t>
      </w:r>
      <w:r w:rsidR="00275971" w:rsidRPr="00295B28">
        <w:rPr>
          <w:sz w:val="20"/>
          <w:szCs w:val="20"/>
          <w:lang w:val="en-NZ"/>
        </w:rPr>
        <w:t>___</w:t>
      </w:r>
      <w:r w:rsidR="00295B28">
        <w:rPr>
          <w:sz w:val="20"/>
          <w:szCs w:val="20"/>
          <w:lang w:val="en-NZ"/>
        </w:rPr>
        <w:t>__</w:t>
      </w:r>
      <w:r w:rsidR="00275971" w:rsidRPr="00295B28">
        <w:rPr>
          <w:sz w:val="20"/>
          <w:szCs w:val="20"/>
          <w:lang w:val="en-NZ"/>
        </w:rPr>
        <w:t>_______</w:t>
      </w:r>
    </w:p>
    <w:p w:rsidR="00275971" w:rsidRPr="00295B28" w:rsidRDefault="00275971" w:rsidP="00963486">
      <w:pPr>
        <w:rPr>
          <w:sz w:val="20"/>
          <w:szCs w:val="20"/>
          <w:lang w:val="en-NZ"/>
        </w:rPr>
      </w:pPr>
      <w:r w:rsidRPr="00295B28">
        <w:rPr>
          <w:sz w:val="20"/>
          <w:szCs w:val="20"/>
          <w:lang w:val="en-NZ"/>
        </w:rPr>
        <w:t>COMMENTS:</w:t>
      </w:r>
    </w:p>
    <w:p w:rsidR="00445D43" w:rsidRDefault="00445D43">
      <w:pPr>
        <w:rPr>
          <w:lang w:val="en-NZ"/>
        </w:rPr>
      </w:pPr>
    </w:p>
    <w:p w:rsidR="00A44338" w:rsidRDefault="001B6555" w:rsidP="00C21B39">
      <w:pPr>
        <w:spacing w:line="240" w:lineRule="auto"/>
        <w:rPr>
          <w:lang w:val="en-NZ"/>
        </w:rPr>
      </w:pPr>
      <w:r>
        <w:rPr>
          <w:b/>
          <w:color w:val="0070C0"/>
          <w:lang w:val="en-NZ"/>
        </w:rPr>
        <w:t>COMPANYA</w:t>
      </w:r>
      <w:r w:rsidR="00D31168">
        <w:rPr>
          <w:b/>
          <w:color w:val="0070C0"/>
          <w:lang w:val="en-NZ"/>
        </w:rPr>
        <w:t xml:space="preserve"> </w:t>
      </w:r>
      <w:r w:rsidR="00865F1C" w:rsidRPr="00865F1C">
        <w:rPr>
          <w:b/>
          <w:lang w:val="en-NZ"/>
        </w:rPr>
        <w:t>REP</w:t>
      </w:r>
      <w:r w:rsidR="009D3D70" w:rsidRPr="00295B28">
        <w:rPr>
          <w:b/>
          <w:lang w:val="en-NZ"/>
        </w:rPr>
        <w:t>’</w:t>
      </w:r>
      <w:r w:rsidR="00C6469E">
        <w:rPr>
          <w:b/>
          <w:lang w:val="en-NZ"/>
        </w:rPr>
        <w:t>S SIGNA</w:t>
      </w:r>
      <w:r w:rsidR="009D3D70" w:rsidRPr="00295B28">
        <w:rPr>
          <w:b/>
          <w:lang w:val="en-NZ"/>
        </w:rPr>
        <w:t>TURE:</w:t>
      </w:r>
      <w:r w:rsidR="003F11D4">
        <w:rPr>
          <w:lang w:val="en-NZ"/>
        </w:rPr>
        <w:t xml:space="preserve"> __________________</w:t>
      </w:r>
      <w:r w:rsidR="009D3D70">
        <w:rPr>
          <w:lang w:val="en-NZ"/>
        </w:rPr>
        <w:t xml:space="preserve">___ </w:t>
      </w:r>
      <w:r w:rsidR="009D3D70" w:rsidRPr="00295B28">
        <w:rPr>
          <w:b/>
          <w:lang w:val="en-NZ"/>
        </w:rPr>
        <w:t>DATE:</w:t>
      </w:r>
      <w:r w:rsidR="003F11D4">
        <w:rPr>
          <w:lang w:val="en-NZ"/>
        </w:rPr>
        <w:t xml:space="preserve"> ______</w:t>
      </w:r>
      <w:r w:rsidR="009D3D70">
        <w:rPr>
          <w:lang w:val="en-NZ"/>
        </w:rPr>
        <w:t>_____</w:t>
      </w:r>
    </w:p>
    <w:p w:rsidR="00C21B39" w:rsidRDefault="001B6555" w:rsidP="00C21B39">
      <w:pPr>
        <w:spacing w:line="240" w:lineRule="auto"/>
        <w:rPr>
          <w:lang w:val="en-NZ"/>
        </w:rPr>
      </w:pPr>
      <w:r>
        <w:rPr>
          <w:b/>
          <w:color w:val="0070C0"/>
          <w:lang w:val="en-NZ"/>
        </w:rPr>
        <w:t>COMPANYA</w:t>
      </w:r>
      <w:r w:rsidR="00C21B39" w:rsidRPr="00C21B39">
        <w:rPr>
          <w:b/>
          <w:color w:val="0070C0"/>
          <w:lang w:val="en-NZ"/>
        </w:rPr>
        <w:t xml:space="preserve"> </w:t>
      </w:r>
      <w:r w:rsidR="00C21B39" w:rsidRPr="00C21B39">
        <w:rPr>
          <w:b/>
          <w:lang w:val="en-NZ"/>
        </w:rPr>
        <w:t>REP’S NAME:</w:t>
      </w:r>
      <w:r w:rsidR="00C21B39">
        <w:rPr>
          <w:lang w:val="en-NZ"/>
        </w:rPr>
        <w:t xml:space="preserve"> _______</w:t>
      </w:r>
      <w:r w:rsidR="003F11D4">
        <w:rPr>
          <w:lang w:val="en-NZ"/>
        </w:rPr>
        <w:t>______________________</w:t>
      </w:r>
      <w:r w:rsidR="00C21B39">
        <w:rPr>
          <w:lang w:val="en-NZ"/>
        </w:rPr>
        <w:t>_____________</w:t>
      </w:r>
    </w:p>
    <w:p w:rsidR="00DC0A7B" w:rsidRPr="00C6469E" w:rsidRDefault="00C21B39" w:rsidP="00C6469E">
      <w:pPr>
        <w:pBdr>
          <w:top w:val="single" w:sz="18" w:space="1" w:color="auto"/>
          <w:left w:val="single" w:sz="18" w:space="4" w:color="auto"/>
          <w:bottom w:val="single" w:sz="18" w:space="1" w:color="auto"/>
          <w:right w:val="single" w:sz="18" w:space="4" w:color="auto"/>
        </w:pBdr>
        <w:rPr>
          <w:b/>
          <w:lang w:val="en-NZ"/>
        </w:rPr>
      </w:pPr>
      <w:r w:rsidRPr="00C6469E">
        <w:rPr>
          <w:b/>
          <w:noProof/>
          <w:color w:val="0070C0"/>
          <w:sz w:val="20"/>
          <w:szCs w:val="20"/>
          <w:lang w:val="en-NZ" w:eastAsia="en-NZ"/>
        </w:rPr>
        <w:lastRenderedPageBreak/>
        <mc:AlternateContent>
          <mc:Choice Requires="wps">
            <w:drawing>
              <wp:anchor distT="0" distB="0" distL="114300" distR="114300" simplePos="0" relativeHeight="251695104" behindDoc="0" locked="0" layoutInCell="1" allowOverlap="1" wp14:anchorId="24AF24B2" wp14:editId="6E1F8D8A">
                <wp:simplePos x="0" y="0"/>
                <wp:positionH relativeFrom="column">
                  <wp:posOffset>2026920</wp:posOffset>
                </wp:positionH>
                <wp:positionV relativeFrom="paragraph">
                  <wp:posOffset>502920</wp:posOffset>
                </wp:positionV>
                <wp:extent cx="160020" cy="121920"/>
                <wp:effectExtent l="0" t="0" r="11430" b="11430"/>
                <wp:wrapNone/>
                <wp:docPr id="22" name="Rounded Rectangle 22"/>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EA6BE7" id="Rounded Rectangle 22" o:spid="_x0000_s1026" style="position:absolute;margin-left:159.6pt;margin-top:39.6pt;width:12.6pt;height:9.6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" fillcolor="window" strokecolor="#ffc000" strokeweight="1pt">
                <v:stroke joinstyle="miter"/>
              </v:roundrect>
            </w:pict>
          </mc:Fallback>
        </mc:AlternateContent>
      </w:r>
      <w:r w:rsidR="00DC0A7B" w:rsidRPr="00C6469E">
        <w:rPr>
          <w:b/>
          <w:lang w:val="en-NZ"/>
        </w:rPr>
        <w:t>List below any equipment or plant to be used and what safety gear is required. If this information has already been supplied by the contractor, in the form of a safety plan, then tick the box:</w:t>
      </w:r>
    </w:p>
    <w:p w:rsidR="00DC0A7B" w:rsidRPr="00C6469E" w:rsidRDefault="00C6469E" w:rsidP="00C6469E">
      <w:pPr>
        <w:pBdr>
          <w:top w:val="single" w:sz="18" w:space="1" w:color="auto"/>
          <w:left w:val="single" w:sz="18" w:space="4" w:color="auto"/>
          <w:bottom w:val="single" w:sz="18" w:space="1" w:color="auto"/>
          <w:right w:val="single" w:sz="18" w:space="4" w:color="auto"/>
        </w:pBdr>
        <w:rPr>
          <w:b/>
          <w:lang w:val="en-NZ"/>
        </w:rPr>
      </w:pPr>
      <w:r w:rsidRPr="00C6469E">
        <w:rPr>
          <w:b/>
          <w:noProof/>
          <w:color w:val="0070C0"/>
          <w:sz w:val="20"/>
          <w:szCs w:val="20"/>
          <w:lang w:val="en-NZ" w:eastAsia="en-NZ"/>
        </w:rPr>
        <mc:AlternateContent>
          <mc:Choice Requires="wps">
            <w:drawing>
              <wp:anchor distT="0" distB="0" distL="114300" distR="114300" simplePos="0" relativeHeight="251697152" behindDoc="0" locked="0" layoutInCell="1" allowOverlap="1" wp14:anchorId="5F3A6A7E" wp14:editId="5F14555D">
                <wp:simplePos x="0" y="0"/>
                <wp:positionH relativeFrom="column">
                  <wp:posOffset>2941320</wp:posOffset>
                </wp:positionH>
                <wp:positionV relativeFrom="paragraph">
                  <wp:posOffset>6985</wp:posOffset>
                </wp:positionV>
                <wp:extent cx="160020" cy="121920"/>
                <wp:effectExtent l="0" t="0" r="11430" b="11430"/>
                <wp:wrapNone/>
                <wp:docPr id="23" name="Rounded Rectangle 23"/>
                <wp:cNvGraphicFramePr/>
                <a:graphic xmlns:a="http://schemas.openxmlformats.org/drawingml/2006/main">
                  <a:graphicData uri="http://schemas.microsoft.com/office/word/2010/wordprocessingShape">
                    <wps:wsp>
                      <wps:cNvSpPr/>
                      <wps:spPr>
                        <a:xfrm>
                          <a:off x="0" y="0"/>
                          <a:ext cx="160020" cy="12192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D1E5E2" id="Rounded Rectangle 23" o:spid="_x0000_s1026" style="position:absolute;margin-left:231.6pt;margin-top:.55pt;width:12.6pt;height:9.6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" fillcolor="window" strokecolor="#ffc000" strokeweight="1pt">
                <v:stroke joinstyle="miter"/>
              </v:roundrect>
            </w:pict>
          </mc:Fallback>
        </mc:AlternateContent>
      </w:r>
      <w:r w:rsidR="00DC0A7B" w:rsidRPr="00C6469E">
        <w:rPr>
          <w:b/>
          <w:lang w:val="en-NZ"/>
        </w:rPr>
        <w:t xml:space="preserve">SAFETY PLAN SIGHTED: </w:t>
      </w:r>
      <w:r w:rsidR="00DC0A7B" w:rsidRPr="00C6469E">
        <w:rPr>
          <w:b/>
          <w:lang w:val="en-NZ"/>
        </w:rPr>
        <w:tab/>
      </w:r>
      <w:r w:rsidR="00DC0A7B" w:rsidRPr="00C6469E">
        <w:rPr>
          <w:b/>
          <w:lang w:val="en-NZ"/>
        </w:rPr>
        <w:tab/>
        <w:t>Yes</w:t>
      </w:r>
      <w:r w:rsidR="00DC0A7B" w:rsidRPr="00C6469E">
        <w:rPr>
          <w:b/>
          <w:lang w:val="en-NZ"/>
        </w:rPr>
        <w:tab/>
      </w:r>
      <w:r w:rsidR="00DC0A7B" w:rsidRPr="00C6469E">
        <w:rPr>
          <w:b/>
          <w:lang w:val="en-NZ"/>
        </w:rPr>
        <w:tab/>
        <w:t xml:space="preserve">No </w:t>
      </w:r>
      <w:r w:rsidR="00DC0A7B" w:rsidRPr="00C6469E">
        <w:rPr>
          <w:b/>
          <w:lang w:val="en-NZ"/>
        </w:rPr>
        <w:tab/>
      </w:r>
    </w:p>
    <w:p w:rsidR="00DC0A7B" w:rsidRPr="00C6469E" w:rsidRDefault="00DC0A7B" w:rsidP="00C6469E">
      <w:pPr>
        <w:pBdr>
          <w:top w:val="single" w:sz="18" w:space="1" w:color="auto"/>
          <w:left w:val="single" w:sz="18" w:space="4" w:color="auto"/>
          <w:bottom w:val="single" w:sz="18" w:space="1" w:color="auto"/>
          <w:right w:val="single" w:sz="18" w:space="4" w:color="auto"/>
        </w:pBdr>
        <w:rPr>
          <w:b/>
          <w:lang w:val="en-NZ"/>
        </w:rPr>
      </w:pPr>
      <w:r w:rsidRPr="00C6469E">
        <w:rPr>
          <w:b/>
          <w:lang w:val="en-NZ"/>
        </w:rPr>
        <w:t>Contractor safety plan checked for plant, safety gear, hazards and controls being brought onto premises.</w:t>
      </w:r>
    </w:p>
    <w:tbl>
      <w:tblPr>
        <w:tblStyle w:val="TableGrid"/>
        <w:tblW w:w="0" w:type="auto"/>
        <w:tblLook w:val="04A0" w:firstRow="1" w:lastRow="0" w:firstColumn="1" w:lastColumn="0" w:noHBand="0" w:noVBand="1"/>
      </w:tblPr>
      <w:tblGrid>
        <w:gridCol w:w="4675"/>
        <w:gridCol w:w="4675"/>
      </w:tblGrid>
      <w:tr w:rsidR="00DC0A7B" w:rsidTr="00DC0A7B">
        <w:tc>
          <w:tcPr>
            <w:tcW w:w="4675" w:type="dxa"/>
          </w:tcPr>
          <w:p w:rsidR="00DC0A7B" w:rsidRPr="00C6469E" w:rsidRDefault="00DC0A7B">
            <w:pPr>
              <w:rPr>
                <w:b/>
                <w:sz w:val="18"/>
                <w:szCs w:val="18"/>
                <w:lang w:val="en-NZ"/>
              </w:rPr>
            </w:pPr>
            <w:r w:rsidRPr="00C6469E">
              <w:rPr>
                <w:b/>
                <w:sz w:val="18"/>
                <w:szCs w:val="18"/>
                <w:lang w:val="en-NZ"/>
              </w:rPr>
              <w:t>PLANT</w:t>
            </w:r>
          </w:p>
        </w:tc>
        <w:tc>
          <w:tcPr>
            <w:tcW w:w="4675" w:type="dxa"/>
          </w:tcPr>
          <w:p w:rsidR="00DC0A7B" w:rsidRPr="00C6469E" w:rsidRDefault="00DC0A7B">
            <w:pPr>
              <w:rPr>
                <w:b/>
                <w:sz w:val="18"/>
                <w:szCs w:val="18"/>
                <w:lang w:val="en-NZ"/>
              </w:rPr>
            </w:pPr>
            <w:r w:rsidRPr="00C6469E">
              <w:rPr>
                <w:b/>
                <w:sz w:val="18"/>
                <w:szCs w:val="18"/>
                <w:lang w:val="en-NZ"/>
              </w:rPr>
              <w:t>SAFETY GEAR</w:t>
            </w: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bl>
    <w:p w:rsidR="00DC0A7B" w:rsidRDefault="00DC0A7B">
      <w:pPr>
        <w:rPr>
          <w:lang w:val="en-NZ"/>
        </w:rPr>
      </w:pPr>
    </w:p>
    <w:p w:rsidR="00DC0A7B" w:rsidRPr="00C6469E" w:rsidRDefault="00DC0A7B">
      <w:pPr>
        <w:rPr>
          <w:b/>
          <w:lang w:val="en-NZ"/>
        </w:rPr>
      </w:pPr>
      <w:r w:rsidRPr="00C6469E">
        <w:rPr>
          <w:b/>
          <w:lang w:val="en-NZ"/>
        </w:rPr>
        <w:t>POTENTIAL SIGNIFICANT HAZARDS AND CONTROLS IN PLACE</w:t>
      </w:r>
    </w:p>
    <w:tbl>
      <w:tblPr>
        <w:tblStyle w:val="TableGrid"/>
        <w:tblW w:w="0" w:type="auto"/>
        <w:tblLook w:val="04A0" w:firstRow="1" w:lastRow="0" w:firstColumn="1" w:lastColumn="0" w:noHBand="0" w:noVBand="1"/>
      </w:tblPr>
      <w:tblGrid>
        <w:gridCol w:w="4675"/>
        <w:gridCol w:w="4675"/>
      </w:tblGrid>
      <w:tr w:rsidR="00DC0A7B" w:rsidTr="00DC0A7B">
        <w:tc>
          <w:tcPr>
            <w:tcW w:w="4675" w:type="dxa"/>
          </w:tcPr>
          <w:p w:rsidR="00DC0A7B" w:rsidRPr="00C6469E" w:rsidRDefault="00DC0A7B">
            <w:pPr>
              <w:rPr>
                <w:b/>
                <w:sz w:val="18"/>
                <w:szCs w:val="18"/>
                <w:lang w:val="en-NZ"/>
              </w:rPr>
            </w:pPr>
            <w:r w:rsidRPr="00C6469E">
              <w:rPr>
                <w:b/>
                <w:sz w:val="18"/>
                <w:szCs w:val="18"/>
                <w:lang w:val="en-NZ"/>
              </w:rPr>
              <w:t>HAZARD</w:t>
            </w:r>
          </w:p>
        </w:tc>
        <w:tc>
          <w:tcPr>
            <w:tcW w:w="4675" w:type="dxa"/>
          </w:tcPr>
          <w:p w:rsidR="00DC0A7B" w:rsidRPr="00C6469E" w:rsidRDefault="00DC0A7B">
            <w:pPr>
              <w:rPr>
                <w:b/>
                <w:sz w:val="18"/>
                <w:szCs w:val="18"/>
                <w:lang w:val="en-NZ"/>
              </w:rPr>
            </w:pPr>
            <w:r w:rsidRPr="00C6469E">
              <w:rPr>
                <w:b/>
                <w:sz w:val="18"/>
                <w:szCs w:val="18"/>
                <w:lang w:val="en-NZ"/>
              </w:rPr>
              <w:t>CONTROLS</w:t>
            </w: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r w:rsidR="00DC0A7B" w:rsidTr="00DC0A7B">
        <w:tc>
          <w:tcPr>
            <w:tcW w:w="4675" w:type="dxa"/>
          </w:tcPr>
          <w:p w:rsidR="00DC0A7B" w:rsidRDefault="00DC0A7B">
            <w:pPr>
              <w:rPr>
                <w:lang w:val="en-NZ"/>
              </w:rPr>
            </w:pPr>
          </w:p>
        </w:tc>
        <w:tc>
          <w:tcPr>
            <w:tcW w:w="4675" w:type="dxa"/>
          </w:tcPr>
          <w:p w:rsidR="00DC0A7B" w:rsidRDefault="00DC0A7B">
            <w:pPr>
              <w:rPr>
                <w:lang w:val="en-NZ"/>
              </w:rPr>
            </w:pPr>
          </w:p>
        </w:tc>
      </w:tr>
    </w:tbl>
    <w:p w:rsidR="00DC0A7B" w:rsidRDefault="00DC0A7B">
      <w:pPr>
        <w:rPr>
          <w:lang w:val="en-NZ"/>
        </w:rPr>
      </w:pPr>
    </w:p>
    <w:p w:rsidR="00C6469E" w:rsidRDefault="001B6555" w:rsidP="00C6469E">
      <w:pPr>
        <w:rPr>
          <w:lang w:val="en-NZ"/>
        </w:rPr>
      </w:pPr>
      <w:r>
        <w:rPr>
          <w:b/>
          <w:color w:val="0070C0"/>
          <w:lang w:val="en-NZ"/>
        </w:rPr>
        <w:t>COMPANYA</w:t>
      </w:r>
      <w:r w:rsidR="00D31168">
        <w:rPr>
          <w:b/>
          <w:color w:val="0070C0"/>
          <w:lang w:val="en-NZ"/>
        </w:rPr>
        <w:t xml:space="preserve"> </w:t>
      </w:r>
      <w:r w:rsidR="004E68CD">
        <w:rPr>
          <w:b/>
          <w:lang w:val="en-NZ"/>
        </w:rPr>
        <w:t>REP</w:t>
      </w:r>
      <w:r w:rsidR="00C6469E" w:rsidRPr="00295B28">
        <w:rPr>
          <w:b/>
          <w:lang w:val="en-NZ"/>
        </w:rPr>
        <w:t>’</w:t>
      </w:r>
      <w:r w:rsidR="00C6469E">
        <w:rPr>
          <w:b/>
          <w:lang w:val="en-NZ"/>
        </w:rPr>
        <w:t>S SIGNA</w:t>
      </w:r>
      <w:r w:rsidR="00C6469E" w:rsidRPr="00295B28">
        <w:rPr>
          <w:b/>
          <w:lang w:val="en-NZ"/>
        </w:rPr>
        <w:t>TURE:</w:t>
      </w:r>
      <w:r w:rsidR="003F11D4">
        <w:rPr>
          <w:lang w:val="en-NZ"/>
        </w:rPr>
        <w:t xml:space="preserve"> ___________________</w:t>
      </w:r>
      <w:r w:rsidR="00C6469E">
        <w:rPr>
          <w:lang w:val="en-NZ"/>
        </w:rPr>
        <w:t xml:space="preserve">___ </w:t>
      </w:r>
      <w:r w:rsidR="00C6469E" w:rsidRPr="00295B28">
        <w:rPr>
          <w:b/>
          <w:lang w:val="en-NZ"/>
        </w:rPr>
        <w:t>DATE:</w:t>
      </w:r>
      <w:r w:rsidR="003F11D4">
        <w:rPr>
          <w:lang w:val="en-NZ"/>
        </w:rPr>
        <w:t xml:space="preserve"> ______</w:t>
      </w:r>
      <w:r w:rsidR="00C6469E">
        <w:rPr>
          <w:lang w:val="en-NZ"/>
        </w:rPr>
        <w:t>____</w:t>
      </w:r>
    </w:p>
    <w:p w:rsidR="00C6469E" w:rsidRDefault="00C6469E">
      <w:pPr>
        <w:rPr>
          <w:lang w:val="en-NZ"/>
        </w:rPr>
      </w:pPr>
      <w:r w:rsidRPr="00C6469E">
        <w:rPr>
          <w:b/>
          <w:lang w:val="en-NZ"/>
        </w:rPr>
        <w:t>CONTRACTOR’</w:t>
      </w:r>
      <w:r>
        <w:rPr>
          <w:b/>
          <w:lang w:val="en-NZ"/>
        </w:rPr>
        <w:t>S SIGNA</w:t>
      </w:r>
      <w:r w:rsidRPr="00C6469E">
        <w:rPr>
          <w:b/>
          <w:lang w:val="en-NZ"/>
        </w:rPr>
        <w:t xml:space="preserve">TURE: </w:t>
      </w:r>
      <w:r w:rsidRPr="00C6469E">
        <w:rPr>
          <w:lang w:val="en-NZ"/>
        </w:rPr>
        <w:t>________________________________________</w:t>
      </w:r>
      <w:r>
        <w:rPr>
          <w:b/>
          <w:lang w:val="en-NZ"/>
        </w:rPr>
        <w:t xml:space="preserve"> DATE: </w:t>
      </w:r>
      <w:r w:rsidRPr="00C6469E">
        <w:rPr>
          <w:lang w:val="en-NZ"/>
        </w:rPr>
        <w:t>_______________</w:t>
      </w:r>
    </w:p>
    <w:p w:rsidR="00C6469E" w:rsidRDefault="00C6469E">
      <w:pPr>
        <w:rPr>
          <w:lang w:val="en-NZ"/>
        </w:rPr>
      </w:pPr>
    </w:p>
    <w:p w:rsidR="00C6469E" w:rsidRPr="00C6469E" w:rsidRDefault="001B6555">
      <w:pPr>
        <w:rPr>
          <w:b/>
          <w:lang w:val="en-NZ"/>
        </w:rPr>
      </w:pPr>
      <w:r>
        <w:rPr>
          <w:b/>
          <w:color w:val="0070C0"/>
          <w:lang w:val="en-NZ"/>
        </w:rPr>
        <w:t>COMPANYA</w:t>
      </w:r>
      <w:r w:rsidR="00D31168">
        <w:rPr>
          <w:b/>
          <w:color w:val="0070C0"/>
          <w:lang w:val="en-NZ"/>
        </w:rPr>
        <w:t xml:space="preserve"> </w:t>
      </w:r>
      <w:r w:rsidR="004E68CD">
        <w:rPr>
          <w:b/>
          <w:lang w:val="en-NZ"/>
        </w:rPr>
        <w:t>REP</w:t>
      </w:r>
      <w:r w:rsidR="00C6469E" w:rsidRPr="00C6469E">
        <w:rPr>
          <w:b/>
          <w:lang w:val="en-NZ"/>
        </w:rPr>
        <w:t xml:space="preserve"> TO RECORD ANY CHECKS COMPLETED ON CONTRACTOR(S)</w:t>
      </w:r>
    </w:p>
    <w:tbl>
      <w:tblPr>
        <w:tblStyle w:val="TableGrid"/>
        <w:tblW w:w="0" w:type="auto"/>
        <w:tblLook w:val="04A0" w:firstRow="1" w:lastRow="0" w:firstColumn="1" w:lastColumn="0" w:noHBand="0" w:noVBand="1"/>
      </w:tblPr>
      <w:tblGrid>
        <w:gridCol w:w="1271"/>
        <w:gridCol w:w="1418"/>
        <w:gridCol w:w="6661"/>
      </w:tblGrid>
      <w:tr w:rsidR="00C6469E" w:rsidRPr="00C6469E" w:rsidTr="00C6469E">
        <w:tc>
          <w:tcPr>
            <w:tcW w:w="1271" w:type="dxa"/>
          </w:tcPr>
          <w:p w:rsidR="00C6469E" w:rsidRPr="00C6469E" w:rsidRDefault="00C6469E">
            <w:pPr>
              <w:rPr>
                <w:b/>
                <w:sz w:val="18"/>
                <w:szCs w:val="18"/>
                <w:lang w:val="en-NZ"/>
              </w:rPr>
            </w:pPr>
            <w:r w:rsidRPr="00C6469E">
              <w:rPr>
                <w:b/>
                <w:sz w:val="18"/>
                <w:szCs w:val="18"/>
                <w:lang w:val="en-NZ"/>
              </w:rPr>
              <w:t>DATE</w:t>
            </w:r>
          </w:p>
        </w:tc>
        <w:tc>
          <w:tcPr>
            <w:tcW w:w="1418" w:type="dxa"/>
          </w:tcPr>
          <w:p w:rsidR="00C6469E" w:rsidRPr="00C6469E" w:rsidRDefault="00C6469E">
            <w:pPr>
              <w:rPr>
                <w:b/>
                <w:sz w:val="18"/>
                <w:szCs w:val="18"/>
                <w:lang w:val="en-NZ"/>
              </w:rPr>
            </w:pPr>
            <w:r w:rsidRPr="00C6469E">
              <w:rPr>
                <w:b/>
                <w:sz w:val="18"/>
                <w:szCs w:val="18"/>
                <w:lang w:val="en-NZ"/>
              </w:rPr>
              <w:t>ALL CONTROLS IN PLACE Y/N</w:t>
            </w:r>
          </w:p>
        </w:tc>
        <w:tc>
          <w:tcPr>
            <w:tcW w:w="6661" w:type="dxa"/>
          </w:tcPr>
          <w:p w:rsidR="00C6469E" w:rsidRPr="00C6469E" w:rsidRDefault="00C6469E">
            <w:pPr>
              <w:rPr>
                <w:b/>
                <w:sz w:val="18"/>
                <w:szCs w:val="18"/>
                <w:lang w:val="en-NZ"/>
              </w:rPr>
            </w:pPr>
            <w:r w:rsidRPr="00C6469E">
              <w:rPr>
                <w:b/>
                <w:sz w:val="18"/>
                <w:szCs w:val="18"/>
                <w:lang w:val="en-NZ"/>
              </w:rPr>
              <w:t>COMMENTS</w:t>
            </w: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r w:rsidR="00C6469E" w:rsidTr="00C6469E">
        <w:tc>
          <w:tcPr>
            <w:tcW w:w="1271" w:type="dxa"/>
          </w:tcPr>
          <w:p w:rsidR="00C6469E" w:rsidRDefault="00C6469E">
            <w:pPr>
              <w:rPr>
                <w:b/>
                <w:lang w:val="en-NZ"/>
              </w:rPr>
            </w:pPr>
          </w:p>
        </w:tc>
        <w:tc>
          <w:tcPr>
            <w:tcW w:w="1418" w:type="dxa"/>
          </w:tcPr>
          <w:p w:rsidR="00C6469E" w:rsidRDefault="00C6469E">
            <w:pPr>
              <w:rPr>
                <w:b/>
                <w:lang w:val="en-NZ"/>
              </w:rPr>
            </w:pPr>
          </w:p>
        </w:tc>
        <w:tc>
          <w:tcPr>
            <w:tcW w:w="6661" w:type="dxa"/>
          </w:tcPr>
          <w:p w:rsidR="00C6469E" w:rsidRDefault="00C6469E">
            <w:pPr>
              <w:rPr>
                <w:b/>
                <w:lang w:val="en-NZ"/>
              </w:rPr>
            </w:pPr>
          </w:p>
        </w:tc>
      </w:tr>
    </w:tbl>
    <w:p w:rsidR="00C6469E" w:rsidRPr="00C6469E" w:rsidRDefault="00C6469E">
      <w:pPr>
        <w:rPr>
          <w:b/>
          <w:lang w:val="en-NZ"/>
        </w:rPr>
      </w:pPr>
    </w:p>
    <w:sectPr w:rsidR="00C6469E" w:rsidRPr="00C646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77" w:rsidRDefault="00EE2077" w:rsidP="00915210">
      <w:pPr>
        <w:spacing w:after="0" w:line="240" w:lineRule="auto"/>
      </w:pPr>
      <w:r>
        <w:separator/>
      </w:r>
    </w:p>
  </w:endnote>
  <w:endnote w:type="continuationSeparator" w:id="0">
    <w:p w:rsidR="00EE2077" w:rsidRDefault="00EE2077" w:rsidP="0091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2C" w:rsidRDefault="00C82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04" w:rsidRPr="00601E04" w:rsidRDefault="00601E04">
    <w:pPr>
      <w:pStyle w:val="Footer"/>
      <w:rPr>
        <w:b/>
        <w:sz w:val="24"/>
        <w:szCs w:val="24"/>
        <w:lang w:val="en-GB"/>
      </w:rPr>
    </w:pPr>
    <w:r w:rsidRPr="00601E04">
      <w:rPr>
        <w:b/>
        <w:sz w:val="24"/>
        <w:szCs w:val="24"/>
        <w:lang w:val="en-GB"/>
      </w:rPr>
      <w:t>_____________________________________________________________________________</w:t>
    </w:r>
  </w:p>
  <w:p w:rsidR="00915210" w:rsidRPr="00915210" w:rsidRDefault="00915210" w:rsidP="00C8212C">
    <w:pPr>
      <w:pStyle w:val="Footer"/>
      <w:jc w:val="right"/>
      <w:rPr>
        <w:b/>
        <w:color w:val="7F7F7F" w:themeColor="text1" w:themeTint="80"/>
        <w:sz w:val="24"/>
        <w:szCs w:val="24"/>
        <w:lang w:val="en-GB"/>
      </w:rPr>
    </w:pPr>
    <w:r>
      <w:rPr>
        <w:b/>
        <w:color w:val="7F7F7F" w:themeColor="text1" w:themeTint="80"/>
        <w:sz w:val="24"/>
        <w:szCs w:val="24"/>
        <w:lang w:val="en-GB"/>
      </w:rPr>
      <w:tab/>
    </w:r>
    <w:r w:rsidR="009B0BFA">
      <w:rPr>
        <w:b/>
        <w:color w:val="7F7F7F" w:themeColor="text1" w:themeTint="80"/>
        <w:sz w:val="24"/>
        <w:szCs w:val="24"/>
        <w:lang w:val="en-GB"/>
      </w:rPr>
      <w:t>PH CONSULTING LTD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2C" w:rsidRDefault="00C82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77" w:rsidRDefault="00EE2077" w:rsidP="00915210">
      <w:pPr>
        <w:spacing w:after="0" w:line="240" w:lineRule="auto"/>
      </w:pPr>
      <w:r>
        <w:separator/>
      </w:r>
    </w:p>
  </w:footnote>
  <w:footnote w:type="continuationSeparator" w:id="0">
    <w:p w:rsidR="00EE2077" w:rsidRDefault="00EE2077" w:rsidP="0091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2C" w:rsidRDefault="00C82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04" w:rsidRPr="009E2ABB" w:rsidRDefault="00601E04" w:rsidP="009E2ABB">
    <w:pPr>
      <w:pStyle w:val="Header"/>
      <w:rPr>
        <w:rFonts w:ascii="Calibri" w:hAnsi="Calibri"/>
        <w:b/>
        <w:color w:val="0070C0"/>
        <w:sz w:val="36"/>
        <w:szCs w:val="36"/>
        <w:lang w:val="en-GB"/>
      </w:rPr>
    </w:pPr>
    <w:r>
      <w:rPr>
        <w:b/>
        <w:color w:val="0070C0"/>
        <w:sz w:val="36"/>
        <w:szCs w:val="36"/>
        <w:lang w:val="en-GB"/>
      </w:rPr>
      <w:tab/>
    </w:r>
  </w:p>
  <w:p w:rsidR="00915210" w:rsidRPr="00601E04" w:rsidRDefault="00601E04" w:rsidP="00384FC7">
    <w:pPr>
      <w:pStyle w:val="Header"/>
      <w:rPr>
        <w:b/>
      </w:rPr>
    </w:pPr>
    <w:r w:rsidRPr="00601E04">
      <w:rPr>
        <w:b/>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2C" w:rsidRDefault="00C82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F10"/>
    <w:multiLevelType w:val="hybridMultilevel"/>
    <w:tmpl w:val="155CCA04"/>
    <w:lvl w:ilvl="0" w:tplc="0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10"/>
    <w:rsid w:val="00000DCB"/>
    <w:rsid w:val="0002181B"/>
    <w:rsid w:val="000263FF"/>
    <w:rsid w:val="0002731E"/>
    <w:rsid w:val="00035B82"/>
    <w:rsid w:val="00094230"/>
    <w:rsid w:val="00095AC5"/>
    <w:rsid w:val="000E0F3A"/>
    <w:rsid w:val="001206DB"/>
    <w:rsid w:val="00127B2C"/>
    <w:rsid w:val="001545DB"/>
    <w:rsid w:val="001554CC"/>
    <w:rsid w:val="00161BE9"/>
    <w:rsid w:val="00170664"/>
    <w:rsid w:val="0017412E"/>
    <w:rsid w:val="001A239A"/>
    <w:rsid w:val="001A51A7"/>
    <w:rsid w:val="001A53A5"/>
    <w:rsid w:val="001B6555"/>
    <w:rsid w:val="001C1A73"/>
    <w:rsid w:val="001D02D0"/>
    <w:rsid w:val="001D0C40"/>
    <w:rsid w:val="001E3D23"/>
    <w:rsid w:val="0023580D"/>
    <w:rsid w:val="00246A26"/>
    <w:rsid w:val="00275971"/>
    <w:rsid w:val="002946AF"/>
    <w:rsid w:val="00295B28"/>
    <w:rsid w:val="002A7F41"/>
    <w:rsid w:val="002B1486"/>
    <w:rsid w:val="003336E1"/>
    <w:rsid w:val="00376F8E"/>
    <w:rsid w:val="00380824"/>
    <w:rsid w:val="0038459A"/>
    <w:rsid w:val="00384FC7"/>
    <w:rsid w:val="003D3301"/>
    <w:rsid w:val="003F11D4"/>
    <w:rsid w:val="004356B7"/>
    <w:rsid w:val="00445D43"/>
    <w:rsid w:val="00455511"/>
    <w:rsid w:val="004A5855"/>
    <w:rsid w:val="004C2249"/>
    <w:rsid w:val="004C6AC5"/>
    <w:rsid w:val="004E68CD"/>
    <w:rsid w:val="004F015B"/>
    <w:rsid w:val="005231B2"/>
    <w:rsid w:val="005352EC"/>
    <w:rsid w:val="00536701"/>
    <w:rsid w:val="005547BD"/>
    <w:rsid w:val="00582D9F"/>
    <w:rsid w:val="005B6F23"/>
    <w:rsid w:val="005C4BBE"/>
    <w:rsid w:val="005F7A5D"/>
    <w:rsid w:val="00601E04"/>
    <w:rsid w:val="00613C0F"/>
    <w:rsid w:val="006156E5"/>
    <w:rsid w:val="00654D47"/>
    <w:rsid w:val="00670379"/>
    <w:rsid w:val="00682F8C"/>
    <w:rsid w:val="00683327"/>
    <w:rsid w:val="006D4A92"/>
    <w:rsid w:val="006F5732"/>
    <w:rsid w:val="00713776"/>
    <w:rsid w:val="007266AF"/>
    <w:rsid w:val="007310B4"/>
    <w:rsid w:val="00744666"/>
    <w:rsid w:val="00752D9E"/>
    <w:rsid w:val="00782C10"/>
    <w:rsid w:val="007A6C5D"/>
    <w:rsid w:val="007D512F"/>
    <w:rsid w:val="007E3290"/>
    <w:rsid w:val="008000DF"/>
    <w:rsid w:val="008129D1"/>
    <w:rsid w:val="00823DA9"/>
    <w:rsid w:val="0083784C"/>
    <w:rsid w:val="00862291"/>
    <w:rsid w:val="00865F1C"/>
    <w:rsid w:val="0088271F"/>
    <w:rsid w:val="00890552"/>
    <w:rsid w:val="008E4950"/>
    <w:rsid w:val="00913B21"/>
    <w:rsid w:val="00915210"/>
    <w:rsid w:val="00920059"/>
    <w:rsid w:val="00963486"/>
    <w:rsid w:val="00990123"/>
    <w:rsid w:val="009903C4"/>
    <w:rsid w:val="009B0BFA"/>
    <w:rsid w:val="009B6FE5"/>
    <w:rsid w:val="009B75EF"/>
    <w:rsid w:val="009D111F"/>
    <w:rsid w:val="009D3D70"/>
    <w:rsid w:val="009E2ABB"/>
    <w:rsid w:val="00A17E5C"/>
    <w:rsid w:val="00A44338"/>
    <w:rsid w:val="00A50D67"/>
    <w:rsid w:val="00A52C1B"/>
    <w:rsid w:val="00A61380"/>
    <w:rsid w:val="00A65BC3"/>
    <w:rsid w:val="00AB6DA0"/>
    <w:rsid w:val="00B14271"/>
    <w:rsid w:val="00BA289D"/>
    <w:rsid w:val="00C06C4B"/>
    <w:rsid w:val="00C21B39"/>
    <w:rsid w:val="00C24D20"/>
    <w:rsid w:val="00C6469E"/>
    <w:rsid w:val="00C8212C"/>
    <w:rsid w:val="00C86849"/>
    <w:rsid w:val="00CA5327"/>
    <w:rsid w:val="00CC42C2"/>
    <w:rsid w:val="00CF5D61"/>
    <w:rsid w:val="00CF5F71"/>
    <w:rsid w:val="00D10D62"/>
    <w:rsid w:val="00D1190A"/>
    <w:rsid w:val="00D31168"/>
    <w:rsid w:val="00D662CC"/>
    <w:rsid w:val="00D70D95"/>
    <w:rsid w:val="00D75416"/>
    <w:rsid w:val="00DC0A7B"/>
    <w:rsid w:val="00DF50B5"/>
    <w:rsid w:val="00E07E1D"/>
    <w:rsid w:val="00E218B0"/>
    <w:rsid w:val="00E51594"/>
    <w:rsid w:val="00E51B28"/>
    <w:rsid w:val="00E610B1"/>
    <w:rsid w:val="00E62EE0"/>
    <w:rsid w:val="00E70D47"/>
    <w:rsid w:val="00E87912"/>
    <w:rsid w:val="00E97244"/>
    <w:rsid w:val="00EC14F0"/>
    <w:rsid w:val="00EE2077"/>
    <w:rsid w:val="00F03C55"/>
    <w:rsid w:val="00F238B5"/>
    <w:rsid w:val="00F5565B"/>
    <w:rsid w:val="00F63C7E"/>
    <w:rsid w:val="00F6576E"/>
    <w:rsid w:val="00F6754F"/>
    <w:rsid w:val="00F738C8"/>
    <w:rsid w:val="00FC0819"/>
    <w:rsid w:val="00FC24E2"/>
    <w:rsid w:val="00FD5FD0"/>
    <w:rsid w:val="00FE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5DF9FD-6E74-47AA-8D65-704182C2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10"/>
  </w:style>
  <w:style w:type="paragraph" w:styleId="Footer">
    <w:name w:val="footer"/>
    <w:basedOn w:val="Normal"/>
    <w:link w:val="FooterChar"/>
    <w:uiPriority w:val="99"/>
    <w:unhideWhenUsed/>
    <w:rsid w:val="0091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10"/>
  </w:style>
  <w:style w:type="paragraph" w:styleId="ListParagraph">
    <w:name w:val="List Paragraph"/>
    <w:basedOn w:val="Normal"/>
    <w:uiPriority w:val="34"/>
    <w:qFormat/>
    <w:rsid w:val="005352EC"/>
    <w:pPr>
      <w:ind w:left="720"/>
      <w:contextualSpacing/>
    </w:pPr>
  </w:style>
  <w:style w:type="paragraph" w:styleId="BalloonText">
    <w:name w:val="Balloon Text"/>
    <w:basedOn w:val="Normal"/>
    <w:link w:val="BalloonTextChar"/>
    <w:uiPriority w:val="99"/>
    <w:semiHidden/>
    <w:unhideWhenUsed/>
    <w:rsid w:val="0038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C7"/>
    <w:rPr>
      <w:rFonts w:ascii="Segoe UI" w:hAnsi="Segoe UI" w:cs="Segoe UI"/>
      <w:sz w:val="18"/>
      <w:szCs w:val="18"/>
    </w:rPr>
  </w:style>
  <w:style w:type="table" w:styleId="TableGrid">
    <w:name w:val="Table Grid"/>
    <w:basedOn w:val="TableNormal"/>
    <w:uiPriority w:val="39"/>
    <w:rsid w:val="00DC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4434">
      <w:bodyDiv w:val="1"/>
      <w:marLeft w:val="0"/>
      <w:marRight w:val="0"/>
      <w:marTop w:val="0"/>
      <w:marBottom w:val="0"/>
      <w:divBdr>
        <w:top w:val="none" w:sz="0" w:space="0" w:color="auto"/>
        <w:left w:val="none" w:sz="0" w:space="0" w:color="auto"/>
        <w:bottom w:val="none" w:sz="0" w:space="0" w:color="auto"/>
        <w:right w:val="none" w:sz="0" w:space="0" w:color="auto"/>
      </w:divBdr>
    </w:div>
    <w:div w:id="1171331357">
      <w:bodyDiv w:val="1"/>
      <w:marLeft w:val="0"/>
      <w:marRight w:val="0"/>
      <w:marTop w:val="0"/>
      <w:marBottom w:val="0"/>
      <w:divBdr>
        <w:top w:val="none" w:sz="0" w:space="0" w:color="auto"/>
        <w:left w:val="none" w:sz="0" w:space="0" w:color="auto"/>
        <w:bottom w:val="none" w:sz="0" w:space="0" w:color="auto"/>
        <w:right w:val="none" w:sz="0" w:space="0" w:color="auto"/>
      </w:divBdr>
    </w:div>
    <w:div w:id="17612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Howells</dc:creator>
  <cp:keywords/>
  <dc:description/>
  <cp:lastModifiedBy>Bethany Palfery-Smith</cp:lastModifiedBy>
  <cp:revision>2</cp:revision>
  <cp:lastPrinted>2016-06-25T08:34:00Z</cp:lastPrinted>
  <dcterms:created xsi:type="dcterms:W3CDTF">2017-09-19T22:50:00Z</dcterms:created>
  <dcterms:modified xsi:type="dcterms:W3CDTF">2017-09-19T22:50:00Z</dcterms:modified>
</cp:coreProperties>
</file>