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45E" w14:textId="77777777" w:rsidR="00F770F0" w:rsidRDefault="00F770F0" w:rsidP="00181320">
      <w:pPr>
        <w:widowControl/>
        <w:spacing w:after="200" w:line="276" w:lineRule="auto"/>
        <w:rPr>
          <w:rFonts w:ascii="Arial" w:hAnsi="Arial" w:cs="Arial"/>
          <w:b/>
          <w:sz w:val="22"/>
          <w:szCs w:val="22"/>
        </w:rPr>
      </w:pPr>
    </w:p>
    <w:p w14:paraId="4BDD1C76" w14:textId="77777777" w:rsidR="00F770F0" w:rsidRDefault="00F770F0" w:rsidP="00181320">
      <w:pPr>
        <w:widowControl/>
        <w:spacing w:after="200" w:line="276" w:lineRule="auto"/>
        <w:rPr>
          <w:rFonts w:ascii="Arial" w:hAnsi="Arial" w:cs="Arial"/>
          <w:b/>
          <w:sz w:val="22"/>
          <w:szCs w:val="22"/>
        </w:rPr>
      </w:pPr>
    </w:p>
    <w:p w14:paraId="7C99AB30"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45AD10E5" wp14:editId="1B6DF4E4">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2E4945DA" w14:textId="77777777" w:rsidR="00F770F0" w:rsidRDefault="00F770F0" w:rsidP="00F770F0">
      <w:pPr>
        <w:widowControl/>
        <w:spacing w:after="200" w:line="276" w:lineRule="auto"/>
        <w:jc w:val="center"/>
        <w:rPr>
          <w:rFonts w:ascii="Arial" w:hAnsi="Arial" w:cs="Arial"/>
          <w:b/>
          <w:sz w:val="22"/>
          <w:szCs w:val="22"/>
        </w:rPr>
      </w:pPr>
    </w:p>
    <w:p w14:paraId="4C0987F3" w14:textId="77777777" w:rsidR="00F770F0" w:rsidRDefault="00F770F0" w:rsidP="00F770F0">
      <w:pPr>
        <w:widowControl/>
        <w:spacing w:after="200" w:line="276" w:lineRule="auto"/>
        <w:jc w:val="center"/>
        <w:rPr>
          <w:rFonts w:ascii="Arial" w:hAnsi="Arial" w:cs="Arial"/>
          <w:b/>
          <w:sz w:val="22"/>
          <w:szCs w:val="22"/>
        </w:rPr>
      </w:pPr>
    </w:p>
    <w:p w14:paraId="24B14142"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3F213B7F"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78F44BA7"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4F0741AC"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646F5500" w14:textId="77777777" w:rsidR="00F770F0" w:rsidRDefault="00F770F0" w:rsidP="00181320">
      <w:pPr>
        <w:widowControl/>
        <w:spacing w:after="200" w:line="276" w:lineRule="auto"/>
        <w:rPr>
          <w:rFonts w:ascii="Arial" w:hAnsi="Arial" w:cs="Arial"/>
          <w:b/>
          <w:sz w:val="22"/>
          <w:szCs w:val="22"/>
        </w:rPr>
      </w:pPr>
    </w:p>
    <w:p w14:paraId="1E1CC1F6" w14:textId="77777777" w:rsidR="00F770F0" w:rsidRDefault="00F770F0" w:rsidP="00181320">
      <w:pPr>
        <w:widowControl/>
        <w:spacing w:after="200" w:line="276" w:lineRule="auto"/>
        <w:rPr>
          <w:rFonts w:ascii="Arial" w:hAnsi="Arial" w:cs="Arial"/>
          <w:b/>
          <w:sz w:val="22"/>
          <w:szCs w:val="22"/>
        </w:rPr>
      </w:pPr>
    </w:p>
    <w:p w14:paraId="5049AF7E" w14:textId="77777777" w:rsidR="00F770F0" w:rsidRDefault="00F770F0" w:rsidP="00181320">
      <w:pPr>
        <w:widowControl/>
        <w:spacing w:after="200" w:line="276" w:lineRule="auto"/>
        <w:rPr>
          <w:rFonts w:ascii="Arial" w:hAnsi="Arial" w:cs="Arial"/>
          <w:b/>
          <w:sz w:val="22"/>
          <w:szCs w:val="22"/>
        </w:rPr>
      </w:pPr>
    </w:p>
    <w:p w14:paraId="35DE464C" w14:textId="77777777" w:rsidR="00F770F0" w:rsidRDefault="00F770F0" w:rsidP="00181320">
      <w:pPr>
        <w:widowControl/>
        <w:spacing w:after="200" w:line="276" w:lineRule="auto"/>
        <w:rPr>
          <w:rFonts w:ascii="Arial" w:hAnsi="Arial" w:cs="Arial"/>
          <w:b/>
          <w:sz w:val="22"/>
          <w:szCs w:val="22"/>
        </w:rPr>
      </w:pPr>
    </w:p>
    <w:p w14:paraId="2B3B9D10" w14:textId="77777777" w:rsidR="00F770F0" w:rsidRDefault="00F770F0" w:rsidP="00181320">
      <w:pPr>
        <w:widowControl/>
        <w:spacing w:after="200" w:line="276" w:lineRule="auto"/>
        <w:rPr>
          <w:rFonts w:ascii="Arial" w:hAnsi="Arial" w:cs="Arial"/>
          <w:b/>
          <w:sz w:val="22"/>
          <w:szCs w:val="22"/>
        </w:rPr>
      </w:pPr>
    </w:p>
    <w:p w14:paraId="29054548" w14:textId="77777777" w:rsidR="00F770F0" w:rsidRDefault="00F770F0" w:rsidP="00181320">
      <w:pPr>
        <w:widowControl/>
        <w:spacing w:after="200" w:line="276" w:lineRule="auto"/>
        <w:rPr>
          <w:rFonts w:ascii="Arial" w:hAnsi="Arial" w:cs="Arial"/>
          <w:b/>
          <w:sz w:val="22"/>
          <w:szCs w:val="22"/>
        </w:rPr>
      </w:pPr>
    </w:p>
    <w:p w14:paraId="4A3FA629" w14:textId="77777777" w:rsidR="00F770F0" w:rsidRDefault="00F770F0" w:rsidP="00181320">
      <w:pPr>
        <w:widowControl/>
        <w:spacing w:after="200" w:line="276" w:lineRule="auto"/>
        <w:rPr>
          <w:rFonts w:ascii="Arial" w:hAnsi="Arial" w:cs="Arial"/>
          <w:b/>
          <w:sz w:val="22"/>
          <w:szCs w:val="22"/>
        </w:rPr>
      </w:pPr>
    </w:p>
    <w:p w14:paraId="06D645EB" w14:textId="77777777" w:rsidR="00F770F0" w:rsidRDefault="00F770F0" w:rsidP="00181320">
      <w:pPr>
        <w:widowControl/>
        <w:spacing w:after="200" w:line="276" w:lineRule="auto"/>
        <w:rPr>
          <w:rFonts w:ascii="Arial" w:hAnsi="Arial" w:cs="Arial"/>
          <w:b/>
          <w:sz w:val="22"/>
          <w:szCs w:val="22"/>
        </w:rPr>
      </w:pPr>
    </w:p>
    <w:p w14:paraId="654505BC" w14:textId="77777777" w:rsidR="00F770F0" w:rsidRDefault="00F770F0" w:rsidP="00181320">
      <w:pPr>
        <w:widowControl/>
        <w:spacing w:after="200" w:line="276" w:lineRule="auto"/>
        <w:rPr>
          <w:rFonts w:ascii="Arial" w:hAnsi="Arial" w:cs="Arial"/>
          <w:b/>
          <w:sz w:val="22"/>
          <w:szCs w:val="22"/>
        </w:rPr>
      </w:pPr>
    </w:p>
    <w:p w14:paraId="23F9F46F" w14:textId="77777777" w:rsidR="00F770F0" w:rsidRDefault="00F770F0" w:rsidP="00181320">
      <w:pPr>
        <w:widowControl/>
        <w:spacing w:after="200" w:line="276" w:lineRule="auto"/>
        <w:rPr>
          <w:rFonts w:ascii="Arial" w:hAnsi="Arial" w:cs="Arial"/>
          <w:b/>
          <w:sz w:val="22"/>
          <w:szCs w:val="22"/>
        </w:rPr>
      </w:pPr>
    </w:p>
    <w:p w14:paraId="472318D2" w14:textId="77777777" w:rsidR="00F770F0" w:rsidRDefault="00F770F0" w:rsidP="00181320">
      <w:pPr>
        <w:widowControl/>
        <w:spacing w:after="200" w:line="276" w:lineRule="auto"/>
        <w:rPr>
          <w:rFonts w:ascii="Arial" w:hAnsi="Arial" w:cs="Arial"/>
          <w:b/>
          <w:sz w:val="22"/>
          <w:szCs w:val="22"/>
        </w:rPr>
      </w:pPr>
    </w:p>
    <w:p w14:paraId="287C099B" w14:textId="77777777" w:rsidR="00F770F0" w:rsidRDefault="00F770F0" w:rsidP="00181320">
      <w:pPr>
        <w:widowControl/>
        <w:spacing w:after="200" w:line="276" w:lineRule="auto"/>
        <w:rPr>
          <w:rFonts w:ascii="Arial" w:hAnsi="Arial" w:cs="Arial"/>
          <w:b/>
          <w:sz w:val="22"/>
          <w:szCs w:val="22"/>
        </w:rPr>
      </w:pPr>
    </w:p>
    <w:p w14:paraId="39894691" w14:textId="77777777" w:rsidR="00F770F0" w:rsidRDefault="00F770F0" w:rsidP="00181320">
      <w:pPr>
        <w:widowControl/>
        <w:spacing w:after="200" w:line="276" w:lineRule="auto"/>
        <w:rPr>
          <w:rFonts w:ascii="Arial" w:hAnsi="Arial" w:cs="Arial"/>
          <w:b/>
          <w:sz w:val="22"/>
          <w:szCs w:val="22"/>
        </w:rPr>
      </w:pPr>
    </w:p>
    <w:p w14:paraId="6264F88C"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64587E2E" wp14:editId="31EDA31F">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56A004D3"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53E5F70E" w14:textId="61814AC9" w:rsidR="00B4385B"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color w:val="FF0000"/>
          <w:sz w:val="24"/>
          <w:szCs w:val="24"/>
          <w:lang w:val="en-NZ"/>
        </w:rPr>
        <w:t xml:space="preserve">Complete and </w:t>
      </w:r>
      <w:proofErr w:type="gramStart"/>
      <w:r w:rsidRPr="00181320">
        <w:rPr>
          <w:rFonts w:asciiTheme="minorHAnsi" w:eastAsiaTheme="minorHAnsi" w:hAnsiTheme="minorHAnsi" w:cstheme="minorHAnsi"/>
          <w:b/>
          <w:color w:val="FF0000"/>
          <w:sz w:val="24"/>
          <w:szCs w:val="24"/>
          <w:lang w:val="en-NZ"/>
        </w:rPr>
        <w:t>Send</w:t>
      </w:r>
      <w:proofErr w:type="gramEnd"/>
      <w:r w:rsidRPr="00181320">
        <w:rPr>
          <w:rFonts w:asciiTheme="minorHAnsi" w:eastAsiaTheme="minorHAnsi" w:hAnsiTheme="minorHAnsi" w:cstheme="minorHAnsi"/>
          <w:b/>
          <w:color w:val="FF0000"/>
          <w:sz w:val="24"/>
          <w:szCs w:val="24"/>
          <w:lang w:val="en-NZ"/>
        </w:rPr>
        <w:t xml:space="preserve"> to:  </w:t>
      </w:r>
      <w:r w:rsidR="00752D4F" w:rsidRPr="00752D4F">
        <w:rPr>
          <w:rFonts w:asciiTheme="minorHAnsi" w:eastAsiaTheme="minorHAnsi" w:hAnsiTheme="minorHAnsi" w:cstheme="minorHAnsi"/>
          <w:b/>
          <w:sz w:val="24"/>
          <w:szCs w:val="24"/>
          <w:lang w:val="en-NZ"/>
        </w:rPr>
        <w:t>ESNZ Endurance</w:t>
      </w:r>
      <w:r w:rsidR="00124778">
        <w:rPr>
          <w:rFonts w:asciiTheme="minorHAnsi" w:eastAsiaTheme="minorHAnsi" w:hAnsiTheme="minorHAnsi" w:cstheme="minorHAnsi"/>
          <w:b/>
          <w:sz w:val="24"/>
          <w:szCs w:val="24"/>
          <w:lang w:val="en-NZ"/>
        </w:rPr>
        <w:t xml:space="preserve">  </w:t>
      </w:r>
      <w:hyperlink r:id="rId10" w:history="1">
        <w:r w:rsidR="00F66A54" w:rsidRPr="00BB5B49">
          <w:rPr>
            <w:rStyle w:val="Hyperlink"/>
            <w:rFonts w:asciiTheme="minorHAnsi" w:eastAsiaTheme="minorHAnsi" w:hAnsiTheme="minorHAnsi" w:cstheme="minorHAnsi"/>
            <w:b/>
            <w:sz w:val="24"/>
            <w:szCs w:val="24"/>
            <w:lang w:val="en-NZ"/>
          </w:rPr>
          <w:t>endurancetc@nzequestrian.org</w:t>
        </w:r>
      </w:hyperlink>
      <w:r w:rsidR="00752D4F">
        <w:rPr>
          <w:rStyle w:val="Hyperlink"/>
          <w:rFonts w:asciiTheme="minorHAnsi" w:eastAsiaTheme="minorHAnsi" w:hAnsiTheme="minorHAnsi" w:cstheme="minorHAnsi"/>
          <w:b/>
          <w:sz w:val="24"/>
          <w:szCs w:val="24"/>
          <w:lang w:val="en-NZ"/>
        </w:rPr>
        <w:t>.nz</w:t>
      </w:r>
    </w:p>
    <w:p w14:paraId="3843BD36" w14:textId="77777777" w:rsidR="00181320" w:rsidRDefault="009D7267" w:rsidP="00181320">
      <w:pPr>
        <w:widowControl/>
        <w:spacing w:after="200" w:line="276" w:lineRule="auto"/>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t xml:space="preserve">      </w:t>
      </w:r>
    </w:p>
    <w:p w14:paraId="19BE9464"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3F4F76A7"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6687B297"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7EDB4775"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w:t>
      </w:r>
      <w:proofErr w:type="gramStart"/>
      <w:r w:rsidRPr="00E6557D">
        <w:rPr>
          <w:rFonts w:asciiTheme="minorHAnsi" w:eastAsiaTheme="minorHAnsi" w:hAnsiTheme="minorHAnsi" w:cstheme="minorHAnsi"/>
          <w:szCs w:val="24"/>
          <w:lang w:val="en-NZ"/>
        </w:rPr>
        <w:t>dated</w:t>
      </w:r>
      <w:proofErr w:type="gramEnd"/>
      <w:r w:rsidRPr="00E6557D">
        <w:rPr>
          <w:rFonts w:asciiTheme="minorHAnsi" w:eastAsiaTheme="minorHAnsi" w:hAnsiTheme="minorHAnsi" w:cstheme="minorHAnsi"/>
          <w:szCs w:val="24"/>
          <w:lang w:val="en-NZ"/>
        </w:rPr>
        <w:t xml:space="preserve"> and a copy </w:t>
      </w:r>
      <w:r w:rsidR="00560FFF">
        <w:rPr>
          <w:rFonts w:asciiTheme="minorHAnsi" w:eastAsiaTheme="minorHAnsi" w:hAnsiTheme="minorHAnsi" w:cstheme="minorHAnsi"/>
          <w:szCs w:val="24"/>
          <w:lang w:val="en-NZ"/>
        </w:rPr>
        <w:t>sent to the Club and TD.</w:t>
      </w:r>
    </w:p>
    <w:p w14:paraId="3D515654"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w:t>
      </w:r>
      <w:proofErr w:type="gramStart"/>
      <w:r w:rsidRPr="00560FFF">
        <w:rPr>
          <w:rFonts w:ascii="Calibri" w:hAnsi="Calibri" w:cs="Calibri"/>
          <w:iCs/>
          <w:color w:val="000000"/>
          <w:szCs w:val="24"/>
          <w:lang w:val="en-NZ" w:eastAsia="en-NZ"/>
        </w:rPr>
        <w:t>schedule</w:t>
      </w:r>
      <w:proofErr w:type="gramEnd"/>
      <w:r w:rsidRPr="00560FFF">
        <w:rPr>
          <w:rFonts w:ascii="Calibri" w:hAnsi="Calibri" w:cs="Calibri"/>
          <w:iCs/>
          <w:color w:val="000000"/>
          <w:szCs w:val="24"/>
          <w:lang w:val="en-NZ" w:eastAsia="en-NZ"/>
        </w:rPr>
        <w:t xml:space="preserve"> but any late changes need to be advised to the Sport Administrator and Technical Committee by midday on the Friday immediately prior to the event so the changes can be approved in time. </w:t>
      </w:r>
    </w:p>
    <w:p w14:paraId="7469B40C"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162D20E8"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5C541129"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20234A88" w14:textId="77777777" w:rsidR="00054A71" w:rsidRDefault="00054A71" w:rsidP="00EA0D77">
      <w:pPr>
        <w:pStyle w:val="NoSpacing"/>
        <w:ind w:right="-613"/>
        <w:jc w:val="both"/>
      </w:pPr>
    </w:p>
    <w:p w14:paraId="04EF07D2" w14:textId="02A10DC4" w:rsidR="009A5E07" w:rsidRDefault="009A5E07" w:rsidP="00054A71">
      <w:pPr>
        <w:pStyle w:val="NoSpacing"/>
        <w:ind w:right="-613"/>
        <w:rPr>
          <w:b/>
          <w:sz w:val="24"/>
          <w:szCs w:val="24"/>
        </w:rPr>
      </w:pPr>
    </w:p>
    <w:p w14:paraId="7799BA71" w14:textId="77777777" w:rsidR="00986C43" w:rsidRDefault="00986C43" w:rsidP="00054A71">
      <w:pPr>
        <w:pStyle w:val="NoSpacing"/>
        <w:ind w:right="-613"/>
        <w:rPr>
          <w:b/>
          <w:sz w:val="24"/>
          <w:szCs w:val="24"/>
        </w:rPr>
      </w:pPr>
    </w:p>
    <w:p w14:paraId="610BB08B"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1880B99D" w14:textId="77777777" w:rsidR="00054A71" w:rsidRDefault="00054A71" w:rsidP="005F3270">
      <w:pPr>
        <w:pStyle w:val="NoSpacing"/>
        <w:ind w:right="-613" w:firstLine="720"/>
        <w:rPr>
          <w:i/>
        </w:rPr>
      </w:pPr>
      <w:r w:rsidRPr="0071478A">
        <w:rPr>
          <w:b/>
        </w:rPr>
        <w:t>Traffic Management Plan</w:t>
      </w:r>
      <w:r>
        <w:t xml:space="preserve"> </w:t>
      </w:r>
      <w:r w:rsidR="00B75D67">
        <w:t>(if</w:t>
      </w:r>
      <w:r w:rsidR="00B47F8D" w:rsidRPr="00B47F8D">
        <w:rPr>
          <w:i/>
        </w:rPr>
        <w:t xml:space="preserve"> required</w:t>
      </w:r>
      <w:r w:rsidR="00315087">
        <w:rPr>
          <w:i/>
        </w:rPr>
        <w:t xml:space="preserve">) </w:t>
      </w:r>
    </w:p>
    <w:p w14:paraId="23FEEC9A" w14:textId="77777777" w:rsidR="0071478A" w:rsidRDefault="0071478A" w:rsidP="005F3270">
      <w:pPr>
        <w:pStyle w:val="NoSpacing"/>
        <w:ind w:right="-613" w:firstLine="720"/>
        <w:rPr>
          <w:i/>
        </w:rPr>
      </w:pPr>
    </w:p>
    <w:p w14:paraId="33A771B8" w14:textId="5F9281A1" w:rsidR="0071478A" w:rsidRDefault="0071478A" w:rsidP="006D7A24">
      <w:pPr>
        <w:widowControl/>
        <w:spacing w:after="200" w:line="276" w:lineRule="auto"/>
        <w:contextualSpacing/>
        <w:rPr>
          <w:rFonts w:ascii="Calibri" w:eastAsia="Calibri" w:hAnsi="Calibri"/>
          <w:b/>
          <w:sz w:val="24"/>
          <w:szCs w:val="24"/>
          <w:lang w:val="en-NZ"/>
        </w:rPr>
      </w:pPr>
    </w:p>
    <w:p w14:paraId="1283E2B8" w14:textId="77777777" w:rsidR="00986C43" w:rsidRDefault="00986C43" w:rsidP="006D7A24">
      <w:pPr>
        <w:widowControl/>
        <w:spacing w:after="200" w:line="276" w:lineRule="auto"/>
        <w:contextualSpacing/>
        <w:rPr>
          <w:rFonts w:ascii="Calibri" w:eastAsia="Calibri" w:hAnsi="Calibri"/>
          <w:b/>
          <w:sz w:val="24"/>
          <w:szCs w:val="24"/>
          <w:lang w:val="en-NZ"/>
        </w:rPr>
      </w:pPr>
    </w:p>
    <w:p w14:paraId="39C26C7F"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72C91701" w14:textId="77777777" w:rsidR="006D7A24" w:rsidRDefault="006D7A24" w:rsidP="006D7A24">
      <w:pPr>
        <w:widowControl/>
        <w:spacing w:after="200" w:line="276" w:lineRule="auto"/>
        <w:contextualSpacing/>
        <w:rPr>
          <w:rFonts w:ascii="Calibri" w:eastAsia="Calibri" w:hAnsi="Calibri"/>
          <w:b/>
          <w:sz w:val="24"/>
          <w:szCs w:val="24"/>
          <w:lang w:val="en-NZ"/>
        </w:rPr>
      </w:pPr>
    </w:p>
    <w:p w14:paraId="27847D85"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0D03069" w14:textId="77777777" w:rsidR="006D7A24" w:rsidRDefault="006D7A24" w:rsidP="006D7A24">
      <w:pPr>
        <w:widowControl/>
        <w:spacing w:after="200" w:line="276" w:lineRule="auto"/>
        <w:contextualSpacing/>
        <w:rPr>
          <w:rFonts w:ascii="Calibri" w:eastAsia="Calibri" w:hAnsi="Calibri"/>
          <w:b/>
          <w:sz w:val="24"/>
          <w:szCs w:val="24"/>
          <w:lang w:val="en-NZ"/>
        </w:rPr>
      </w:pPr>
    </w:p>
    <w:p w14:paraId="6DDDDE7E"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73AD8A5F" w14:textId="06A0905E" w:rsidR="006D7A24" w:rsidRDefault="00560FFF" w:rsidP="00F255C5">
      <w:pPr>
        <w:widowControl/>
        <w:rPr>
          <w:rFonts w:ascii="Calibri" w:hAnsi="Calibri" w:cs="Calibri"/>
          <w:i/>
          <w:iCs/>
          <w:color w:val="000000"/>
          <w:sz w:val="24"/>
          <w:szCs w:val="24"/>
          <w:lang w:val="en-NZ" w:eastAsia="en-NZ"/>
        </w:rPr>
      </w:pPr>
      <w:r w:rsidRPr="00560FFF">
        <w:rPr>
          <w:rFonts w:ascii="Calibri" w:hAnsi="Calibri" w:cs="Calibri"/>
          <w:i/>
          <w:iCs/>
          <w:color w:val="000000"/>
          <w:sz w:val="24"/>
          <w:szCs w:val="24"/>
          <w:lang w:val="en-NZ" w:eastAsia="en-NZ"/>
        </w:rPr>
        <w:t xml:space="preserve">Late changes can be made to the </w:t>
      </w:r>
      <w:proofErr w:type="gramStart"/>
      <w:r w:rsidRPr="00560FFF">
        <w:rPr>
          <w:rFonts w:ascii="Calibri" w:hAnsi="Calibri" w:cs="Calibri"/>
          <w:i/>
          <w:iCs/>
          <w:color w:val="000000"/>
          <w:sz w:val="24"/>
          <w:szCs w:val="24"/>
          <w:lang w:val="en-NZ" w:eastAsia="en-NZ"/>
        </w:rPr>
        <w:t>schedule</w:t>
      </w:r>
      <w:proofErr w:type="gramEnd"/>
      <w:r w:rsidRPr="00560FFF">
        <w:rPr>
          <w:rFonts w:ascii="Calibri" w:hAnsi="Calibri" w:cs="Calibri"/>
          <w:i/>
          <w:iCs/>
          <w:color w:val="000000"/>
          <w:sz w:val="24"/>
          <w:szCs w:val="24"/>
          <w:lang w:val="en-NZ" w:eastAsia="en-NZ"/>
        </w:rPr>
        <w:t xml:space="preserve"> but any late changes need to be advised to the Technical Committee by midday on the Friday immediately prior to the event so the changes can be approved in time.” </w:t>
      </w:r>
      <w:r w:rsidR="00F255C5">
        <w:rPr>
          <w:rFonts w:ascii="Calibri" w:hAnsi="Calibri" w:cs="Calibri"/>
          <w:i/>
          <w:iCs/>
          <w:color w:val="000000"/>
          <w:sz w:val="24"/>
          <w:szCs w:val="24"/>
          <w:lang w:val="en-NZ" w:eastAsia="en-NZ"/>
        </w:rPr>
        <w:t xml:space="preserve">  </w:t>
      </w:r>
    </w:p>
    <w:p w14:paraId="63A24F6D" w14:textId="77777777" w:rsidR="00F255C5" w:rsidRDefault="00F255C5" w:rsidP="00F255C5">
      <w:pPr>
        <w:widowControl/>
        <w:rPr>
          <w:i/>
        </w:rPr>
      </w:pPr>
    </w:p>
    <w:p w14:paraId="64CDFE9C" w14:textId="689D6F87" w:rsidR="0068665B" w:rsidRDefault="0068665B" w:rsidP="00EA0D77">
      <w:pPr>
        <w:pStyle w:val="NoSpacing"/>
        <w:ind w:right="-613"/>
        <w:jc w:val="both"/>
        <w:rPr>
          <w:b/>
        </w:rPr>
      </w:pPr>
    </w:p>
    <w:p w14:paraId="7ACC8134" w14:textId="1285AF10" w:rsidR="00986C43" w:rsidRDefault="00986C43" w:rsidP="00EA0D77">
      <w:pPr>
        <w:pStyle w:val="NoSpacing"/>
        <w:ind w:right="-613"/>
        <w:jc w:val="both"/>
        <w:rPr>
          <w:b/>
        </w:rPr>
      </w:pPr>
    </w:p>
    <w:p w14:paraId="2D99C65D" w14:textId="7F5BB78C" w:rsidR="00986C43" w:rsidRDefault="00986C43" w:rsidP="00EA0D77">
      <w:pPr>
        <w:pStyle w:val="NoSpacing"/>
        <w:ind w:right="-613"/>
        <w:jc w:val="both"/>
        <w:rPr>
          <w:b/>
        </w:rPr>
      </w:pPr>
    </w:p>
    <w:p w14:paraId="7C9D66EC" w14:textId="77777777" w:rsidR="00986C43" w:rsidRDefault="00986C43"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617FF407"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4DAD83BB"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lastRenderedPageBreak/>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14A38DB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76935F42"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4C18EE2"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10931B8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4EBCB81E"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EBA4BAF"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1BF630D9"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6E9BCF45"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38F03516"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72314CD4"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685D57ED"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60030320"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05F64B0" w14:textId="77777777" w:rsidTr="00EE0351">
        <w:trPr>
          <w:trHeight w:val="291"/>
        </w:trPr>
        <w:tc>
          <w:tcPr>
            <w:tcW w:w="2880" w:type="dxa"/>
            <w:vMerge/>
            <w:tcBorders>
              <w:left w:val="single" w:sz="12" w:space="0" w:color="auto"/>
              <w:right w:val="single" w:sz="2" w:space="0" w:color="auto"/>
            </w:tcBorders>
          </w:tcPr>
          <w:p w14:paraId="6A6B7270"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371233F1"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73F55E27" w14:textId="77777777" w:rsidTr="00EE0351">
        <w:trPr>
          <w:trHeight w:val="291"/>
        </w:trPr>
        <w:tc>
          <w:tcPr>
            <w:tcW w:w="2880" w:type="dxa"/>
            <w:vMerge/>
            <w:tcBorders>
              <w:left w:val="single" w:sz="12" w:space="0" w:color="auto"/>
              <w:bottom w:val="single" w:sz="4" w:space="0" w:color="auto"/>
              <w:right w:val="single" w:sz="2" w:space="0" w:color="auto"/>
            </w:tcBorders>
          </w:tcPr>
          <w:p w14:paraId="76A6A05B"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7162BCE4"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01E01534"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2729EA97"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0E197667"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proofErr w:type="gramStart"/>
            <w:r w:rsidRPr="00EE0351">
              <w:rPr>
                <w:rFonts w:asciiTheme="minorHAnsi" w:hAnsiTheme="minorHAnsi" w:cstheme="minorHAnsi"/>
                <w:sz w:val="22"/>
                <w:szCs w:val="22"/>
              </w:rPr>
              <w:t xml:space="preserve"> </w:t>
            </w:r>
            <w:r w:rsidR="00CB37C0">
              <w:rPr>
                <w:rFonts w:asciiTheme="minorHAnsi" w:hAnsiTheme="minorHAnsi" w:cstheme="minorHAnsi"/>
                <w:sz w:val="22"/>
                <w:szCs w:val="22"/>
              </w:rPr>
              <w:t xml:space="preserve">  (</w:t>
            </w:r>
            <w:proofErr w:type="gramEnd"/>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0C9A1FD2"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757"/>
        <w:gridCol w:w="3127"/>
      </w:tblGrid>
      <w:tr w:rsidR="003A7FD5" w:rsidRPr="00EE0351" w14:paraId="620379CA"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0FC36A0D"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56C82604"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576745F9"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5874FB">
              <w:rPr>
                <w:rFonts w:asciiTheme="minorHAnsi" w:hAnsiTheme="minorHAnsi" w:cstheme="minorHAnsi"/>
                <w:sz w:val="22"/>
                <w:szCs w:val="22"/>
              </w:rPr>
              <w:t xml:space="preserve"> </w:t>
            </w: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1" w:history="1">
              <w:r w:rsidRPr="004F7C76">
                <w:rPr>
                  <w:rStyle w:val="Hyperlink"/>
                  <w:rFonts w:asciiTheme="minorHAnsi" w:hAnsiTheme="minorHAnsi" w:cstheme="minorHAnsi"/>
                  <w:sz w:val="22"/>
                  <w:szCs w:val="22"/>
                </w:rPr>
                <w:t>https://www.nzequestrian.org.nz/esnz/rules-regulations/endurance-rules/</w:t>
              </w:r>
            </w:hyperlink>
          </w:p>
          <w:p w14:paraId="310C22B6" w14:textId="6747A316" w:rsidR="004162B2" w:rsidRPr="00014BD7" w:rsidRDefault="00AA7538" w:rsidP="004162B2">
            <w:pPr>
              <w:rPr>
                <w:rFonts w:asciiTheme="minorHAnsi" w:hAnsiTheme="minorHAnsi" w:cstheme="minorHAnsi"/>
                <w:sz w:val="22"/>
                <w:szCs w:val="22"/>
              </w:rPr>
            </w:pPr>
            <w:r>
              <w:rPr>
                <w:rFonts w:asciiTheme="minorHAnsi" w:hAnsiTheme="minorHAnsi" w:cstheme="minorHAnsi"/>
                <w:sz w:val="22"/>
                <w:szCs w:val="22"/>
              </w:rPr>
              <w:t>Officials List</w:t>
            </w:r>
          </w:p>
          <w:p w14:paraId="3C5D88AA" w14:textId="46E10308" w:rsidR="00014BD7" w:rsidRPr="004162B2" w:rsidRDefault="00000000" w:rsidP="004162B2">
            <w:pPr>
              <w:rPr>
                <w:rFonts w:asciiTheme="minorHAnsi" w:eastAsiaTheme="minorHAnsi" w:hAnsiTheme="minorHAnsi" w:cstheme="minorBidi"/>
                <w:sz w:val="22"/>
                <w:szCs w:val="22"/>
                <w:lang w:val="en-NZ"/>
              </w:rPr>
            </w:pPr>
            <w:hyperlink r:id="rId12" w:anchor="!/memberlookup/ESNZ-Officials?next=%2Fmemberlookup%2FESNZ-Officials" w:history="1">
              <w:r w:rsidR="00014BD7" w:rsidRPr="006255DC">
                <w:rPr>
                  <w:rStyle w:val="Hyperlink"/>
                  <w:rFonts w:asciiTheme="minorHAnsi" w:eastAsiaTheme="minorHAnsi" w:hAnsiTheme="minorHAnsi" w:cstheme="minorBidi"/>
                  <w:sz w:val="22"/>
                  <w:szCs w:val="22"/>
                  <w:lang w:val="en-NZ"/>
                </w:rPr>
                <w:t>https://horsereg.com/#!/memberlookup/ESNZ-Officials?next=%2Fmemberlookup%2FESNZ-Officials</w:t>
              </w:r>
            </w:hyperlink>
            <w:r w:rsidR="00014BD7">
              <w:rPr>
                <w:rFonts w:asciiTheme="minorHAnsi" w:eastAsiaTheme="minorHAnsi" w:hAnsiTheme="minorHAnsi" w:cstheme="minorBidi"/>
                <w:sz w:val="22"/>
                <w:szCs w:val="22"/>
                <w:lang w:val="en-NZ"/>
              </w:rPr>
              <w:t xml:space="preserve"> </w:t>
            </w:r>
          </w:p>
          <w:p w14:paraId="4B3F99FE"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60D805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A643664"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31876568"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324A20C5"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77CF7203" w14:textId="77777777" w:rsidTr="00624D63">
        <w:trPr>
          <w:trHeight w:val="355"/>
        </w:trPr>
        <w:tc>
          <w:tcPr>
            <w:tcW w:w="3870" w:type="dxa"/>
            <w:tcBorders>
              <w:top w:val="single" w:sz="2" w:space="0" w:color="auto"/>
              <w:left w:val="single" w:sz="12" w:space="0" w:color="auto"/>
              <w:right w:val="single" w:sz="2" w:space="0" w:color="auto"/>
            </w:tcBorders>
          </w:tcPr>
          <w:p w14:paraId="5A4B607E"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18C1B71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5A9A983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AC48D06"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6C55E81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36B5455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3331B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6111C19F"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21630529"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6EC9B18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4AACC51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7F37630"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013DC86F"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3A3EEB5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1AD852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6027DC9D"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520A12F0"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678552A2"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00BFFBB4"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47E883D1" w14:textId="77777777" w:rsidTr="00624D63">
        <w:trPr>
          <w:trHeight w:val="589"/>
        </w:trPr>
        <w:tc>
          <w:tcPr>
            <w:tcW w:w="3870" w:type="dxa"/>
            <w:tcBorders>
              <w:top w:val="single" w:sz="2" w:space="0" w:color="auto"/>
              <w:left w:val="single" w:sz="12" w:space="0" w:color="auto"/>
              <w:right w:val="single" w:sz="2" w:space="0" w:color="auto"/>
            </w:tcBorders>
          </w:tcPr>
          <w:p w14:paraId="74476406"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w:t>
            </w:r>
            <w:proofErr w:type="gramStart"/>
            <w:r w:rsidRPr="00EE0351">
              <w:rPr>
                <w:rFonts w:asciiTheme="minorHAnsi" w:hAnsiTheme="minorHAnsi" w:cstheme="minorHAnsi"/>
                <w:sz w:val="22"/>
                <w:szCs w:val="22"/>
              </w:rPr>
              <w:t xml:space="preserve">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roofErr w:type="gramEnd"/>
          </w:p>
          <w:p w14:paraId="71D5428C" w14:textId="77777777" w:rsid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p w14:paraId="1D66E52E" w14:textId="77777777" w:rsidR="000D1C39" w:rsidRPr="000D1C39" w:rsidRDefault="000D1C39" w:rsidP="008434A0">
            <w:pPr>
              <w:suppressAutoHyphens/>
              <w:spacing w:line="260" w:lineRule="exact"/>
              <w:rPr>
                <w:rFonts w:asciiTheme="minorHAnsi" w:hAnsiTheme="minorHAnsi" w:cstheme="minorHAnsi"/>
                <w:color w:val="BFBFBF" w:themeColor="background1" w:themeShade="BF"/>
                <w:sz w:val="22"/>
                <w:szCs w:val="22"/>
              </w:rPr>
            </w:pPr>
            <w:r w:rsidRPr="008357A4">
              <w:rPr>
                <w:rFonts w:asciiTheme="minorHAnsi" w:hAnsiTheme="minorHAnsi" w:cstheme="minorHAnsi"/>
                <w:color w:val="808080" w:themeColor="background1" w:themeShade="80"/>
                <w:sz w:val="22"/>
                <w:szCs w:val="22"/>
                <w:highlight w:val="yellow"/>
              </w:rPr>
              <w:t xml:space="preserve">Can go on the GJ if their Judge level </w:t>
            </w:r>
            <w:proofErr w:type="gramStart"/>
            <w:r w:rsidRPr="008357A4">
              <w:rPr>
                <w:rFonts w:asciiTheme="minorHAnsi" w:hAnsiTheme="minorHAnsi" w:cstheme="minorHAnsi"/>
                <w:color w:val="808080" w:themeColor="background1" w:themeShade="80"/>
                <w:sz w:val="22"/>
                <w:szCs w:val="22"/>
                <w:highlight w:val="yellow"/>
              </w:rPr>
              <w:t>allows  them</w:t>
            </w:r>
            <w:proofErr w:type="gramEnd"/>
            <w:r w:rsidRPr="008357A4">
              <w:rPr>
                <w:rFonts w:asciiTheme="minorHAnsi" w:hAnsiTheme="minorHAnsi" w:cstheme="minorHAnsi"/>
                <w:color w:val="808080" w:themeColor="background1" w:themeShade="80"/>
                <w:sz w:val="22"/>
                <w:szCs w:val="22"/>
                <w:highlight w:val="yellow"/>
              </w:rPr>
              <w:t xml:space="preserve"> to perform multiple roles on the one day</w:t>
            </w:r>
          </w:p>
        </w:tc>
        <w:tc>
          <w:tcPr>
            <w:tcW w:w="2790" w:type="dxa"/>
            <w:tcBorders>
              <w:top w:val="single" w:sz="2" w:space="0" w:color="auto"/>
              <w:left w:val="single" w:sz="2" w:space="0" w:color="auto"/>
              <w:right w:val="single" w:sz="2" w:space="0" w:color="auto"/>
            </w:tcBorders>
          </w:tcPr>
          <w:p w14:paraId="0F72D3FB"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33AF57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31BC4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E15C6BD"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64760405"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1E8518F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7912708E" w14:textId="77777777" w:rsidTr="00624D63">
        <w:trPr>
          <w:trHeight w:val="526"/>
        </w:trPr>
        <w:tc>
          <w:tcPr>
            <w:tcW w:w="3870" w:type="dxa"/>
            <w:tcBorders>
              <w:top w:val="single" w:sz="2" w:space="0" w:color="auto"/>
              <w:left w:val="single" w:sz="12" w:space="0" w:color="auto"/>
              <w:right w:val="single" w:sz="2" w:space="0" w:color="auto"/>
            </w:tcBorders>
          </w:tcPr>
          <w:p w14:paraId="0B41C346"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74ED0E7F"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5521593"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61DDDE03"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5374F4B7"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48DCF78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01006B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AA6A56F"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179B02E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30CAAA9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9FF1A7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23A86D8D"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66259699"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4B0F4E6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2540026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0F7F8F0B"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35"/>
        <w:gridCol w:w="3029"/>
        <w:gridCol w:w="3116"/>
      </w:tblGrid>
      <w:tr w:rsidR="00FC67EA" w:rsidRPr="00181320" w14:paraId="1CD1E6C4" w14:textId="77777777" w:rsidTr="00AA7538">
        <w:trPr>
          <w:trHeight w:val="681"/>
        </w:trPr>
        <w:tc>
          <w:tcPr>
            <w:tcW w:w="9810" w:type="dxa"/>
            <w:gridSpan w:val="4"/>
            <w:tcBorders>
              <w:top w:val="single" w:sz="12" w:space="0" w:color="auto"/>
              <w:left w:val="single" w:sz="12" w:space="0" w:color="auto"/>
              <w:bottom w:val="single" w:sz="12" w:space="0" w:color="auto"/>
              <w:right w:val="single" w:sz="12" w:space="0" w:color="auto"/>
            </w:tcBorders>
            <w:vAlign w:val="center"/>
          </w:tcPr>
          <w:p w14:paraId="2B9F6427"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4D773375" w14:textId="77777777" w:rsidTr="00AA7538">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3B8EA254"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69F64209"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50" w:type="dxa"/>
            <w:tcBorders>
              <w:top w:val="single" w:sz="12" w:space="0" w:color="auto"/>
              <w:bottom w:val="single" w:sz="2" w:space="0" w:color="auto"/>
              <w:right w:val="single" w:sz="12" w:space="0" w:color="auto"/>
            </w:tcBorders>
          </w:tcPr>
          <w:p w14:paraId="27504516"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6891E9FC" w14:textId="77777777" w:rsidTr="00AA7538">
        <w:trPr>
          <w:trHeight w:val="325"/>
        </w:trPr>
        <w:tc>
          <w:tcPr>
            <w:tcW w:w="3600" w:type="dxa"/>
            <w:gridSpan w:val="2"/>
            <w:tcBorders>
              <w:top w:val="single" w:sz="2" w:space="0" w:color="auto"/>
              <w:left w:val="single" w:sz="12" w:space="0" w:color="auto"/>
              <w:right w:val="single" w:sz="2" w:space="0" w:color="auto"/>
            </w:tcBorders>
            <w:vAlign w:val="center"/>
          </w:tcPr>
          <w:p w14:paraId="70FE00DE"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5B743E0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2" w:space="0" w:color="auto"/>
              <w:right w:val="single" w:sz="12" w:space="0" w:color="auto"/>
            </w:tcBorders>
            <w:shd w:val="clear" w:color="auto" w:fill="auto"/>
            <w:vAlign w:val="center"/>
          </w:tcPr>
          <w:p w14:paraId="157C9CA4"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4F00937A" w14:textId="77777777" w:rsidTr="00AA7538">
        <w:trPr>
          <w:trHeight w:val="325"/>
        </w:trPr>
        <w:tc>
          <w:tcPr>
            <w:tcW w:w="3600" w:type="dxa"/>
            <w:gridSpan w:val="2"/>
            <w:tcBorders>
              <w:left w:val="single" w:sz="12" w:space="0" w:color="auto"/>
              <w:right w:val="single" w:sz="2" w:space="0" w:color="auto"/>
            </w:tcBorders>
          </w:tcPr>
          <w:p w14:paraId="40CA6168"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2F07AC19"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5462025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DDD2B2" w14:textId="77777777" w:rsidTr="00AA7538">
        <w:trPr>
          <w:trHeight w:val="325"/>
        </w:trPr>
        <w:tc>
          <w:tcPr>
            <w:tcW w:w="3600" w:type="dxa"/>
            <w:gridSpan w:val="2"/>
            <w:tcBorders>
              <w:left w:val="single" w:sz="12" w:space="0" w:color="auto"/>
              <w:right w:val="single" w:sz="2" w:space="0" w:color="auto"/>
            </w:tcBorders>
          </w:tcPr>
          <w:p w14:paraId="6426A149"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390651ED"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4281B3DC"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A49603" w14:textId="77777777" w:rsidTr="00AA7538">
        <w:trPr>
          <w:trHeight w:val="325"/>
        </w:trPr>
        <w:tc>
          <w:tcPr>
            <w:tcW w:w="3600" w:type="dxa"/>
            <w:gridSpan w:val="2"/>
            <w:tcBorders>
              <w:left w:val="single" w:sz="12" w:space="0" w:color="auto"/>
              <w:right w:val="single" w:sz="2" w:space="0" w:color="auto"/>
            </w:tcBorders>
          </w:tcPr>
          <w:p w14:paraId="4CE8ACFD"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154133D7"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016E6EF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82FE713" w14:textId="77777777" w:rsidTr="00AA7538">
        <w:trPr>
          <w:trHeight w:val="323"/>
        </w:trPr>
        <w:tc>
          <w:tcPr>
            <w:tcW w:w="3600" w:type="dxa"/>
            <w:gridSpan w:val="2"/>
            <w:tcBorders>
              <w:left w:val="single" w:sz="12" w:space="0" w:color="auto"/>
              <w:bottom w:val="single" w:sz="4" w:space="0" w:color="auto"/>
              <w:right w:val="single" w:sz="2" w:space="0" w:color="auto"/>
            </w:tcBorders>
          </w:tcPr>
          <w:p w14:paraId="391BAA1D"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7559E245"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bottom w:val="single" w:sz="4" w:space="0" w:color="auto"/>
              <w:right w:val="single" w:sz="12" w:space="0" w:color="auto"/>
            </w:tcBorders>
            <w:shd w:val="clear" w:color="auto" w:fill="auto"/>
            <w:vAlign w:val="center"/>
          </w:tcPr>
          <w:p w14:paraId="144A79D0"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F9CFC80" w14:textId="77777777" w:rsidTr="00AA7538">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30C07475"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lastRenderedPageBreak/>
              <w:t xml:space="preserve">Treatment Vet on Call </w:t>
            </w:r>
          </w:p>
          <w:p w14:paraId="62407AF4"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 xml:space="preserve">Must be named if not registered </w:t>
            </w:r>
            <w:proofErr w:type="gramStart"/>
            <w:r w:rsidRPr="00F04EAB">
              <w:rPr>
                <w:rFonts w:asciiTheme="minorHAnsi" w:hAnsiTheme="minorHAnsi" w:cstheme="minorHAnsi"/>
                <w:color w:val="808080" w:themeColor="background1" w:themeShade="80"/>
                <w:sz w:val="22"/>
                <w:szCs w:val="22"/>
              </w:rPr>
              <w:t>vet  at</w:t>
            </w:r>
            <w:proofErr w:type="gramEnd"/>
            <w:r w:rsidRPr="00F04EAB">
              <w:rPr>
                <w:rFonts w:asciiTheme="minorHAnsi" w:hAnsiTheme="minorHAnsi" w:cstheme="minorHAnsi"/>
                <w:color w:val="808080" w:themeColor="background1" w:themeShade="80"/>
                <w:sz w:val="22"/>
                <w:szCs w:val="22"/>
              </w:rPr>
              <w:t xml:space="preserve">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5EB9C34C"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4" w:space="0" w:color="auto"/>
              <w:bottom w:val="single" w:sz="12" w:space="0" w:color="auto"/>
              <w:right w:val="single" w:sz="12" w:space="0" w:color="auto"/>
            </w:tcBorders>
            <w:shd w:val="clear" w:color="auto" w:fill="auto"/>
            <w:vAlign w:val="center"/>
          </w:tcPr>
          <w:p w14:paraId="1786209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60D93AB1" w14:textId="77777777" w:rsidTr="00560FFF">
        <w:trPr>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148F8475"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 xml:space="preserve">Pre-Ride </w:t>
            </w:r>
            <w:proofErr w:type="gramStart"/>
            <w:r w:rsidRPr="00EE0351">
              <w:rPr>
                <w:rFonts w:asciiTheme="minorHAnsi" w:hAnsiTheme="minorHAnsi" w:cstheme="minorHAnsi"/>
                <w:b/>
                <w:sz w:val="22"/>
                <w:szCs w:val="22"/>
              </w:rPr>
              <w:t>Vetting</w:t>
            </w:r>
            <w:r>
              <w:rPr>
                <w:rFonts w:asciiTheme="minorHAnsi" w:hAnsiTheme="minorHAnsi" w:cstheme="minorHAnsi"/>
                <w:b/>
                <w:sz w:val="22"/>
                <w:szCs w:val="22"/>
              </w:rPr>
              <w:t xml:space="preserve">  </w:t>
            </w:r>
            <w:r w:rsidRPr="00B82844">
              <w:rPr>
                <w:rFonts w:asciiTheme="minorHAnsi" w:hAnsiTheme="minorHAnsi" w:cstheme="minorHAnsi"/>
                <w:sz w:val="22"/>
                <w:szCs w:val="22"/>
              </w:rPr>
              <w:t>-</w:t>
            </w:r>
            <w:proofErr w:type="gramEnd"/>
            <w:r w:rsidRPr="00B82844">
              <w:rPr>
                <w:rFonts w:asciiTheme="minorHAnsi" w:hAnsiTheme="minorHAnsi" w:cstheme="minorHAnsi"/>
                <w:sz w:val="22"/>
                <w:szCs w:val="22"/>
              </w:rPr>
              <w:t xml:space="preserve"> the event commences with the first meeting of the officials, pre-ride briefing or pre-ride vetting for the first ride of the event, whichever comes first</w:t>
            </w:r>
          </w:p>
        </w:tc>
      </w:tr>
      <w:tr w:rsidR="006D7A24" w:rsidRPr="00B82844" w14:paraId="0F691080" w14:textId="77777777" w:rsidTr="00560FFF">
        <w:trPr>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08AD8F5E"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0561AE51"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4A02FDD8" w14:textId="77777777" w:rsidTr="00560FFF">
        <w:trPr>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4CAAC562"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4E6313FF"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6378025E" w14:textId="77777777" w:rsidTr="00560FFF">
        <w:trPr>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6FD129FF"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4645165F"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0DFFB169"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1703399E" w14:textId="77777777" w:rsidTr="00AA7538">
        <w:trPr>
          <w:trHeight w:val="348"/>
        </w:trPr>
        <w:tc>
          <w:tcPr>
            <w:tcW w:w="2980" w:type="dxa"/>
            <w:tcBorders>
              <w:top w:val="single" w:sz="12" w:space="0" w:color="auto"/>
              <w:left w:val="single" w:sz="12" w:space="0" w:color="auto"/>
            </w:tcBorders>
          </w:tcPr>
          <w:p w14:paraId="2545B3C8" w14:textId="54BA5BA1"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r w:rsidR="00AA7538">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7E0EC0B1"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37A5EB49" w14:textId="77777777" w:rsidTr="006D7A24">
        <w:trPr>
          <w:trHeight w:val="332"/>
        </w:trPr>
        <w:tc>
          <w:tcPr>
            <w:tcW w:w="2980" w:type="dxa"/>
            <w:tcBorders>
              <w:left w:val="single" w:sz="12" w:space="0" w:color="auto"/>
            </w:tcBorders>
          </w:tcPr>
          <w:p w14:paraId="71C62ADA"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5A66DFD6"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1E8083AA" w14:textId="77777777" w:rsidTr="006D7A24">
        <w:trPr>
          <w:trHeight w:val="350"/>
        </w:trPr>
        <w:tc>
          <w:tcPr>
            <w:tcW w:w="2980" w:type="dxa"/>
            <w:tcBorders>
              <w:left w:val="single" w:sz="12" w:space="0" w:color="auto"/>
              <w:bottom w:val="single" w:sz="12" w:space="0" w:color="auto"/>
            </w:tcBorders>
          </w:tcPr>
          <w:p w14:paraId="7340217D"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7E51ADAB"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4347E50D"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69E82995" w14:textId="77777777" w:rsidTr="00AA7538">
        <w:trPr>
          <w:trHeight w:val="375"/>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664B1817" w14:textId="67D796A0" w:rsidR="003E5D3F" w:rsidRPr="0068665B" w:rsidRDefault="003E5D3F" w:rsidP="00AA7538">
            <w:pPr>
              <w:widowControl/>
              <w:contextualSpacing/>
              <w:rPr>
                <w:rFonts w:ascii="Calibri" w:eastAsia="Calibri" w:hAnsi="Calibri"/>
                <w:sz w:val="22"/>
                <w:szCs w:val="22"/>
                <w:lang w:val="en-NZ"/>
              </w:rPr>
            </w:pPr>
            <w:proofErr w:type="gramStart"/>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roofErr w:type="gramEnd"/>
            <w:r w:rsidR="00AA7538">
              <w:rPr>
                <w:rFonts w:ascii="Calibri" w:eastAsia="Calibri" w:hAnsi="Calibri"/>
                <w:b/>
                <w:sz w:val="22"/>
                <w:szCs w:val="22"/>
                <w:lang w:val="en-NZ"/>
              </w:rPr>
              <w:t xml:space="preserve">    </w:t>
            </w:r>
          </w:p>
        </w:tc>
      </w:tr>
      <w:tr w:rsidR="003E5D3F" w:rsidRPr="0068665B" w14:paraId="65F2B5C1"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0A90234E"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56A72992" w14:textId="77777777" w:rsidR="003E5D3F" w:rsidRPr="0068665B" w:rsidRDefault="003E5D3F" w:rsidP="006D7A24">
            <w:pPr>
              <w:contextualSpacing/>
              <w:rPr>
                <w:rFonts w:ascii="Calibri" w:eastAsia="Calibri" w:hAnsi="Calibri"/>
                <w:sz w:val="22"/>
                <w:szCs w:val="22"/>
                <w:lang w:val="en-NZ"/>
              </w:rPr>
            </w:pPr>
          </w:p>
        </w:tc>
      </w:tr>
      <w:tr w:rsidR="003E5D3F" w:rsidRPr="0068665B" w14:paraId="76509E33"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2B33A6A6"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778CF99B" w14:textId="77777777" w:rsidR="003E5D3F" w:rsidRPr="0068665B" w:rsidRDefault="003E5D3F" w:rsidP="006D7A24">
            <w:pPr>
              <w:contextualSpacing/>
              <w:rPr>
                <w:rFonts w:ascii="Calibri" w:eastAsia="Calibri" w:hAnsi="Calibri"/>
                <w:sz w:val="22"/>
                <w:szCs w:val="22"/>
                <w:lang w:val="en-NZ"/>
              </w:rPr>
            </w:pPr>
          </w:p>
        </w:tc>
      </w:tr>
      <w:tr w:rsidR="003E5D3F" w:rsidRPr="0068665B" w14:paraId="01FE8232"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0DD20424" w14:textId="77777777" w:rsidR="003E5D3F" w:rsidRPr="0068665B" w:rsidRDefault="003E5D3F" w:rsidP="006D7A24">
            <w:pPr>
              <w:contextualSpacing/>
              <w:rPr>
                <w:rFonts w:ascii="Calibri" w:eastAsia="Calibri" w:hAnsi="Calibri"/>
                <w:sz w:val="22"/>
                <w:szCs w:val="22"/>
                <w:lang w:val="en-NZ"/>
              </w:rPr>
            </w:pPr>
            <w:proofErr w:type="gramStart"/>
            <w:r w:rsidRPr="0068665B">
              <w:rPr>
                <w:rFonts w:ascii="Calibri" w:eastAsia="Calibri" w:hAnsi="Calibri"/>
                <w:sz w:val="22"/>
                <w:szCs w:val="22"/>
                <w:lang w:val="en-NZ"/>
              </w:rPr>
              <w:t>Name  and</w:t>
            </w:r>
            <w:proofErr w:type="gramEnd"/>
            <w:r w:rsidRPr="0068665B">
              <w:rPr>
                <w:rFonts w:ascii="Calibri" w:eastAsia="Calibri" w:hAnsi="Calibri"/>
                <w:sz w:val="22"/>
                <w:szCs w:val="22"/>
                <w:lang w:val="en-NZ"/>
              </w:rPr>
              <w:t xml:space="preserve">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4CF58510" w14:textId="77777777" w:rsidR="003E5D3F" w:rsidRPr="0068665B" w:rsidRDefault="003E5D3F" w:rsidP="006D7A24">
            <w:pPr>
              <w:contextualSpacing/>
              <w:rPr>
                <w:rFonts w:ascii="Calibri" w:eastAsia="Calibri" w:hAnsi="Calibri"/>
                <w:sz w:val="22"/>
                <w:szCs w:val="22"/>
                <w:lang w:val="en-NZ"/>
              </w:rPr>
            </w:pPr>
          </w:p>
        </w:tc>
      </w:tr>
      <w:tr w:rsidR="003E5D3F" w:rsidRPr="0068665B" w14:paraId="524526BB"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1BD5614D"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64029619" w14:textId="77777777" w:rsidR="003E5D3F" w:rsidRPr="0068665B" w:rsidRDefault="003E5D3F" w:rsidP="006D7A24">
            <w:pPr>
              <w:contextualSpacing/>
              <w:rPr>
                <w:rFonts w:ascii="Calibri" w:eastAsia="Calibri" w:hAnsi="Calibri"/>
                <w:sz w:val="22"/>
                <w:szCs w:val="22"/>
                <w:lang w:val="en-NZ"/>
              </w:rPr>
            </w:pPr>
          </w:p>
        </w:tc>
      </w:tr>
      <w:tr w:rsidR="003E5D3F" w:rsidRPr="0068665B" w14:paraId="17D928FF"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41EBB21E"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 xml:space="preserve">Distance from Ride Base </w:t>
            </w:r>
            <w:proofErr w:type="gramStart"/>
            <w:r w:rsidRPr="00F81BE8">
              <w:rPr>
                <w:rFonts w:ascii="Calibri" w:eastAsia="Calibri" w:hAnsi="Calibri"/>
                <w:sz w:val="22"/>
                <w:szCs w:val="22"/>
                <w:lang w:val="en-NZ"/>
              </w:rPr>
              <w:t>to  Ambulance</w:t>
            </w:r>
            <w:proofErr w:type="gramEnd"/>
            <w:r w:rsidRPr="00F81BE8">
              <w:rPr>
                <w:rFonts w:ascii="Calibri" w:eastAsia="Calibri" w:hAnsi="Calibri"/>
                <w:sz w:val="22"/>
                <w:szCs w:val="22"/>
                <w:lang w:val="en-NZ"/>
              </w:rPr>
              <w:t xml:space="preserve"> location</w:t>
            </w:r>
          </w:p>
        </w:tc>
        <w:tc>
          <w:tcPr>
            <w:tcW w:w="5395" w:type="dxa"/>
            <w:tcBorders>
              <w:top w:val="single" w:sz="2" w:space="0" w:color="auto"/>
              <w:bottom w:val="single" w:sz="2" w:space="0" w:color="auto"/>
              <w:right w:val="single" w:sz="12" w:space="0" w:color="auto"/>
            </w:tcBorders>
            <w:shd w:val="clear" w:color="auto" w:fill="auto"/>
          </w:tcPr>
          <w:p w14:paraId="0A1D0F1B" w14:textId="77777777" w:rsidR="003E5D3F" w:rsidRPr="0068665B" w:rsidRDefault="003E5D3F" w:rsidP="006D7A24">
            <w:pPr>
              <w:contextualSpacing/>
              <w:rPr>
                <w:rFonts w:ascii="Calibri" w:eastAsia="Calibri" w:hAnsi="Calibri"/>
                <w:sz w:val="22"/>
                <w:szCs w:val="22"/>
                <w:lang w:val="en-NZ"/>
              </w:rPr>
            </w:pPr>
          </w:p>
        </w:tc>
      </w:tr>
      <w:tr w:rsidR="003E5D3F" w:rsidRPr="0068665B" w14:paraId="41E865E2"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01067C3B"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70D8A2BF" w14:textId="77777777" w:rsidR="003E5D3F" w:rsidRPr="0068665B" w:rsidRDefault="003E5D3F" w:rsidP="006D7A24">
            <w:pPr>
              <w:contextualSpacing/>
              <w:rPr>
                <w:rFonts w:ascii="Calibri" w:eastAsia="Calibri" w:hAnsi="Calibri"/>
                <w:sz w:val="22"/>
                <w:szCs w:val="22"/>
                <w:lang w:val="en-NZ"/>
              </w:rPr>
            </w:pPr>
          </w:p>
        </w:tc>
      </w:tr>
      <w:tr w:rsidR="003E5D3F" w:rsidRPr="0068665B" w14:paraId="7D1FE161"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0B997515"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192D6246" w14:textId="77777777" w:rsidR="003E5D3F" w:rsidRPr="0068665B" w:rsidRDefault="003E5D3F" w:rsidP="006D7A24">
            <w:pPr>
              <w:contextualSpacing/>
              <w:rPr>
                <w:rFonts w:ascii="Calibri" w:eastAsia="Calibri" w:hAnsi="Calibri"/>
                <w:sz w:val="22"/>
                <w:szCs w:val="22"/>
                <w:lang w:val="en-NZ"/>
              </w:rPr>
            </w:pPr>
          </w:p>
        </w:tc>
      </w:tr>
      <w:tr w:rsidR="003E5D3F" w:rsidRPr="0068665B" w14:paraId="18FD2EB5"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4B165128"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32343C61" w14:textId="77777777" w:rsidR="003E5D3F" w:rsidRPr="0068665B" w:rsidRDefault="003E5D3F" w:rsidP="006D7A24">
            <w:pPr>
              <w:contextualSpacing/>
              <w:rPr>
                <w:rFonts w:ascii="Calibri" w:eastAsia="Calibri" w:hAnsi="Calibri"/>
                <w:sz w:val="22"/>
                <w:szCs w:val="22"/>
                <w:lang w:val="en-NZ"/>
              </w:rPr>
            </w:pPr>
          </w:p>
        </w:tc>
      </w:tr>
      <w:tr w:rsidR="0089532E" w:rsidRPr="0068665B" w14:paraId="4CE535FA"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43F58496"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3CEC3620" w14:textId="77777777" w:rsidR="0089532E" w:rsidRPr="0068665B" w:rsidRDefault="0089532E" w:rsidP="006D7A24">
            <w:pPr>
              <w:contextualSpacing/>
              <w:rPr>
                <w:rFonts w:ascii="Calibri" w:eastAsia="Calibri" w:hAnsi="Calibri"/>
                <w:sz w:val="22"/>
                <w:szCs w:val="22"/>
                <w:lang w:val="en-NZ"/>
              </w:rPr>
            </w:pPr>
          </w:p>
        </w:tc>
      </w:tr>
    </w:tbl>
    <w:p w14:paraId="17EBEBFE"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1521C304" w14:textId="77777777" w:rsidTr="00E6557D">
        <w:trPr>
          <w:trHeight w:val="325"/>
        </w:trPr>
        <w:tc>
          <w:tcPr>
            <w:tcW w:w="1805" w:type="dxa"/>
            <w:tcBorders>
              <w:top w:val="single" w:sz="12" w:space="0" w:color="auto"/>
              <w:left w:val="single" w:sz="12" w:space="0" w:color="auto"/>
            </w:tcBorders>
            <w:vAlign w:val="center"/>
          </w:tcPr>
          <w:p w14:paraId="50C9206D"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4EEDD56E"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41A79A8B" w14:textId="77777777" w:rsidTr="00E6557D">
        <w:trPr>
          <w:trHeight w:val="325"/>
        </w:trPr>
        <w:tc>
          <w:tcPr>
            <w:tcW w:w="1805" w:type="dxa"/>
            <w:tcBorders>
              <w:left w:val="single" w:sz="12" w:space="0" w:color="auto"/>
              <w:bottom w:val="single" w:sz="12" w:space="0" w:color="auto"/>
            </w:tcBorders>
            <w:vAlign w:val="center"/>
          </w:tcPr>
          <w:p w14:paraId="4B433310"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6C0AD902"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773406A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21F02849"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1546367D"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41A51534"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752B43C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17D42BF8"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0384726B" w14:textId="77777777" w:rsidTr="00E6557D">
        <w:trPr>
          <w:trHeight w:val="325"/>
        </w:trPr>
        <w:tc>
          <w:tcPr>
            <w:tcW w:w="1805" w:type="dxa"/>
            <w:tcBorders>
              <w:top w:val="single" w:sz="12" w:space="0" w:color="auto"/>
              <w:left w:val="single" w:sz="12" w:space="0" w:color="auto"/>
            </w:tcBorders>
          </w:tcPr>
          <w:p w14:paraId="55E08AFB"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224099C6"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23580B8F"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03C0437F"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01EA0AC0"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0AAB104A"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5F9CA4A0"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1764725F" w14:textId="77777777" w:rsidR="007451EB" w:rsidRPr="00EE0351" w:rsidRDefault="007451EB" w:rsidP="00C951BC">
            <w:pPr>
              <w:rPr>
                <w:rFonts w:asciiTheme="minorHAnsi" w:hAnsiTheme="minorHAnsi" w:cstheme="minorHAnsi"/>
                <w:sz w:val="22"/>
                <w:szCs w:val="22"/>
              </w:rPr>
            </w:pPr>
          </w:p>
        </w:tc>
      </w:tr>
      <w:tr w:rsidR="007451EB" w:rsidRPr="00EE0351" w14:paraId="55B1E032" w14:textId="77777777" w:rsidTr="00E6557D">
        <w:trPr>
          <w:trHeight w:val="337"/>
        </w:trPr>
        <w:tc>
          <w:tcPr>
            <w:tcW w:w="1805" w:type="dxa"/>
            <w:tcBorders>
              <w:left w:val="single" w:sz="12" w:space="0" w:color="auto"/>
            </w:tcBorders>
          </w:tcPr>
          <w:p w14:paraId="0B26266D"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519CD5E0"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8C5C7A6"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2688D38B"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6A2843BA"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5BB144F"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1506D7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427676A1" w14:textId="77777777" w:rsidR="007451EB" w:rsidRPr="00EE0351" w:rsidRDefault="007451EB" w:rsidP="00C951BC">
            <w:pPr>
              <w:rPr>
                <w:rFonts w:asciiTheme="minorHAnsi" w:hAnsiTheme="minorHAnsi" w:cstheme="minorHAnsi"/>
                <w:sz w:val="22"/>
                <w:szCs w:val="22"/>
              </w:rPr>
            </w:pPr>
          </w:p>
        </w:tc>
      </w:tr>
      <w:tr w:rsidR="007451EB" w:rsidRPr="00EE0351" w14:paraId="157603D1" w14:textId="77777777" w:rsidTr="00E6557D">
        <w:trPr>
          <w:trHeight w:val="325"/>
        </w:trPr>
        <w:tc>
          <w:tcPr>
            <w:tcW w:w="1805" w:type="dxa"/>
            <w:tcBorders>
              <w:left w:val="single" w:sz="12" w:space="0" w:color="auto"/>
            </w:tcBorders>
          </w:tcPr>
          <w:p w14:paraId="23F2B29C"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30BAD959"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B30FA89"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71080D05"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5CE85BF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91C38BE"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AB9A5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EFF5BEB" w14:textId="77777777" w:rsidR="007451EB" w:rsidRPr="00EE0351" w:rsidRDefault="007451EB" w:rsidP="00C951BC">
            <w:pPr>
              <w:rPr>
                <w:rFonts w:asciiTheme="minorHAnsi" w:hAnsiTheme="minorHAnsi" w:cstheme="minorHAnsi"/>
                <w:sz w:val="22"/>
                <w:szCs w:val="22"/>
              </w:rPr>
            </w:pPr>
          </w:p>
        </w:tc>
      </w:tr>
      <w:tr w:rsidR="007451EB" w:rsidRPr="00EE0351" w14:paraId="3C7FE72C" w14:textId="77777777" w:rsidTr="00E6557D">
        <w:trPr>
          <w:trHeight w:val="375"/>
        </w:trPr>
        <w:tc>
          <w:tcPr>
            <w:tcW w:w="1805" w:type="dxa"/>
            <w:tcBorders>
              <w:left w:val="single" w:sz="12" w:space="0" w:color="auto"/>
              <w:bottom w:val="single" w:sz="2" w:space="0" w:color="auto"/>
            </w:tcBorders>
          </w:tcPr>
          <w:p w14:paraId="6B7D1A4D"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3966F0B6"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3D2D4FF5"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0E613BAE"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433B353D"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5176336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3E9E28B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548CE6D2" w14:textId="77777777" w:rsidR="007451EB" w:rsidRPr="00EE0351" w:rsidRDefault="007451EB" w:rsidP="00C951BC">
            <w:pPr>
              <w:rPr>
                <w:rFonts w:asciiTheme="minorHAnsi" w:hAnsiTheme="minorHAnsi" w:cstheme="minorHAnsi"/>
                <w:sz w:val="22"/>
                <w:szCs w:val="22"/>
              </w:rPr>
            </w:pPr>
          </w:p>
        </w:tc>
      </w:tr>
      <w:tr w:rsidR="007451EB" w:rsidRPr="00EE0351" w14:paraId="6382717A" w14:textId="77777777" w:rsidTr="00E6557D">
        <w:trPr>
          <w:trHeight w:val="338"/>
        </w:trPr>
        <w:tc>
          <w:tcPr>
            <w:tcW w:w="1805" w:type="dxa"/>
            <w:tcBorders>
              <w:top w:val="single" w:sz="2" w:space="0" w:color="auto"/>
              <w:left w:val="single" w:sz="12" w:space="0" w:color="auto"/>
              <w:bottom w:val="single" w:sz="2" w:space="0" w:color="auto"/>
            </w:tcBorders>
          </w:tcPr>
          <w:p w14:paraId="11D45782"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1A2DC582"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8FED74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1396A554"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55140C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692E49FC"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D93DE3"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3C27F22D" w14:textId="77777777" w:rsidR="007451EB" w:rsidRPr="00EE0351" w:rsidRDefault="007451EB" w:rsidP="00C951BC">
            <w:pPr>
              <w:rPr>
                <w:rFonts w:asciiTheme="minorHAnsi" w:hAnsiTheme="minorHAnsi" w:cstheme="minorHAnsi"/>
                <w:sz w:val="22"/>
                <w:szCs w:val="22"/>
              </w:rPr>
            </w:pPr>
          </w:p>
        </w:tc>
      </w:tr>
      <w:tr w:rsidR="007451EB" w:rsidRPr="00EE0351" w14:paraId="63500230" w14:textId="77777777" w:rsidTr="00E6557D">
        <w:trPr>
          <w:trHeight w:val="313"/>
        </w:trPr>
        <w:tc>
          <w:tcPr>
            <w:tcW w:w="1805" w:type="dxa"/>
            <w:tcBorders>
              <w:top w:val="single" w:sz="2" w:space="0" w:color="auto"/>
              <w:left w:val="single" w:sz="12" w:space="0" w:color="auto"/>
              <w:bottom w:val="single" w:sz="2" w:space="0" w:color="auto"/>
            </w:tcBorders>
          </w:tcPr>
          <w:p w14:paraId="1E4839F4"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3E3F6F1"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B856952"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78264C99"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7055734E"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9355C91"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2CE970"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69044175" w14:textId="77777777" w:rsidR="007451EB" w:rsidRPr="00EE0351" w:rsidRDefault="007451EB" w:rsidP="00C951BC">
            <w:pPr>
              <w:rPr>
                <w:rFonts w:asciiTheme="minorHAnsi" w:hAnsiTheme="minorHAnsi" w:cstheme="minorHAnsi"/>
                <w:sz w:val="22"/>
                <w:szCs w:val="22"/>
              </w:rPr>
            </w:pPr>
          </w:p>
        </w:tc>
      </w:tr>
      <w:tr w:rsidR="00532ED9" w:rsidRPr="00EE0351" w14:paraId="21FF2286" w14:textId="77777777" w:rsidTr="00E6557D">
        <w:trPr>
          <w:trHeight w:val="346"/>
        </w:trPr>
        <w:tc>
          <w:tcPr>
            <w:tcW w:w="1805" w:type="dxa"/>
            <w:tcBorders>
              <w:top w:val="single" w:sz="2" w:space="0" w:color="auto"/>
              <w:left w:val="single" w:sz="12" w:space="0" w:color="auto"/>
            </w:tcBorders>
          </w:tcPr>
          <w:p w14:paraId="0F70DFBB"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7843B8CF"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5915E006"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374025B7"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32F3A7A9"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873D17D"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1E38931C"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7B7065D2" w14:textId="77777777" w:rsidR="00532ED9" w:rsidRPr="00EE0351" w:rsidRDefault="00532ED9" w:rsidP="00C951BC">
            <w:pPr>
              <w:rPr>
                <w:rFonts w:asciiTheme="minorHAnsi" w:hAnsiTheme="minorHAnsi" w:cstheme="minorHAnsi"/>
                <w:sz w:val="22"/>
                <w:szCs w:val="22"/>
              </w:rPr>
            </w:pPr>
          </w:p>
        </w:tc>
      </w:tr>
      <w:tr w:rsidR="007451EB" w:rsidRPr="00EE0351" w14:paraId="6722EA95" w14:textId="77777777" w:rsidTr="00E6557D">
        <w:trPr>
          <w:trHeight w:val="338"/>
        </w:trPr>
        <w:tc>
          <w:tcPr>
            <w:tcW w:w="1805" w:type="dxa"/>
            <w:tcBorders>
              <w:top w:val="single" w:sz="2" w:space="0" w:color="auto"/>
              <w:left w:val="single" w:sz="12" w:space="0" w:color="auto"/>
              <w:bottom w:val="single" w:sz="2" w:space="0" w:color="auto"/>
            </w:tcBorders>
          </w:tcPr>
          <w:p w14:paraId="53DC449F"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44416EB7"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1D412BF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684143A7"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2ACD471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02D2D00"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00242535"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05B40B52" w14:textId="77777777" w:rsidR="007451EB" w:rsidRPr="00EE0351" w:rsidRDefault="007451EB" w:rsidP="00C951BC">
            <w:pPr>
              <w:rPr>
                <w:rFonts w:asciiTheme="minorHAnsi" w:hAnsiTheme="minorHAnsi" w:cstheme="minorHAnsi"/>
                <w:sz w:val="22"/>
                <w:szCs w:val="22"/>
              </w:rPr>
            </w:pPr>
          </w:p>
        </w:tc>
      </w:tr>
      <w:tr w:rsidR="007451EB" w:rsidRPr="00EE0351" w14:paraId="69392B6E" w14:textId="77777777" w:rsidTr="00E6557D">
        <w:trPr>
          <w:trHeight w:val="364"/>
        </w:trPr>
        <w:tc>
          <w:tcPr>
            <w:tcW w:w="1805" w:type="dxa"/>
            <w:tcBorders>
              <w:top w:val="single" w:sz="2" w:space="0" w:color="auto"/>
              <w:left w:val="single" w:sz="12" w:space="0" w:color="auto"/>
              <w:bottom w:val="single" w:sz="12" w:space="0" w:color="auto"/>
            </w:tcBorders>
          </w:tcPr>
          <w:p w14:paraId="418E3B45"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0884914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60C6D22C"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4679B95A"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46C8839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56D2627"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75D6808"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756CC7C8" w14:textId="77777777" w:rsidR="007451EB" w:rsidRPr="00EE0351" w:rsidRDefault="007451EB" w:rsidP="00C951BC">
            <w:pPr>
              <w:rPr>
                <w:rFonts w:asciiTheme="minorHAnsi" w:hAnsiTheme="minorHAnsi" w:cstheme="minorHAnsi"/>
                <w:sz w:val="22"/>
                <w:szCs w:val="22"/>
              </w:rPr>
            </w:pPr>
          </w:p>
        </w:tc>
      </w:tr>
    </w:tbl>
    <w:p w14:paraId="51440AD4" w14:textId="77777777" w:rsidR="007731F5" w:rsidRDefault="007731F5" w:rsidP="007731F5">
      <w:pPr>
        <w:rPr>
          <w:rFonts w:asciiTheme="minorHAnsi" w:hAnsiTheme="minorHAnsi" w:cstheme="minorHAnsi"/>
          <w:sz w:val="22"/>
          <w:szCs w:val="22"/>
        </w:rPr>
      </w:pPr>
    </w:p>
    <w:p w14:paraId="3A604820"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2E5C4738"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1ABBB6B0"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t xml:space="preserve">Ride Categories – Are any of the following being held? 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fill in class and distance </w:t>
            </w:r>
          </w:p>
        </w:tc>
      </w:tr>
      <w:tr w:rsidR="002A7A4E" w:rsidRPr="00B82844" w14:paraId="36B22DAD"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2524FB8C"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16D2F949"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164A317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6C8F1C9D"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94999E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27A2689F"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1C94619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0370E927"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1DAD23FC"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080AE05D"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58A7E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F2E248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83D3B0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00EFE9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A48FE4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D4EEDEF"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6D0E636"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244E110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61F0DB3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016AF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152493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CCFB94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080444D2"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7D1BE815"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1C68C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7EB84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141ABD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F6B337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EA1876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75D4BB21"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6654ED6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2A35AA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3FD9773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14C005F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5B1FEB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8869E5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1F74FE85"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8867F4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6324BEB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13B5701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298D9C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CE7511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11F39E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5FDE6A7"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9C8AAD9"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3ACE25E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1191F27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270F219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0A87477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02CE466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E6F958A"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024F1DE7"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90"/>
        <w:gridCol w:w="1608"/>
        <w:gridCol w:w="2484"/>
        <w:gridCol w:w="1432"/>
        <w:gridCol w:w="2394"/>
      </w:tblGrid>
      <w:tr w:rsidR="00185E5B" w14:paraId="712137A4" w14:textId="77777777" w:rsidTr="00D60465">
        <w:trPr>
          <w:trHeight w:val="20"/>
        </w:trPr>
        <w:tc>
          <w:tcPr>
            <w:tcW w:w="1800" w:type="dxa"/>
            <w:tcBorders>
              <w:bottom w:val="single" w:sz="2" w:space="0" w:color="auto"/>
              <w:right w:val="single" w:sz="2" w:space="0" w:color="auto"/>
            </w:tcBorders>
            <w:vAlign w:val="center"/>
          </w:tcPr>
          <w:p w14:paraId="303ADCF1" w14:textId="77777777" w:rsidR="00185E5B" w:rsidRPr="00185E5B" w:rsidRDefault="00185E5B" w:rsidP="000A0BC3">
            <w:pPr>
              <w:rPr>
                <w:rFonts w:asciiTheme="minorHAnsi" w:hAnsiTheme="minorHAnsi" w:cstheme="minorHAnsi"/>
                <w:b/>
                <w:sz w:val="22"/>
                <w:szCs w:val="22"/>
              </w:rPr>
            </w:pPr>
          </w:p>
          <w:p w14:paraId="5D3AE1F8"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4140" w:type="dxa"/>
            <w:gridSpan w:val="2"/>
            <w:tcBorders>
              <w:left w:val="single" w:sz="2" w:space="0" w:color="auto"/>
              <w:bottom w:val="single" w:sz="2" w:space="0" w:color="auto"/>
              <w:right w:val="single" w:sz="12" w:space="0" w:color="auto"/>
            </w:tcBorders>
            <w:vAlign w:val="center"/>
          </w:tcPr>
          <w:p w14:paraId="36FBBE76" w14:textId="77777777" w:rsidR="00185E5B" w:rsidRPr="00185E5B" w:rsidRDefault="00185E5B" w:rsidP="000A0BC3">
            <w:pPr>
              <w:widowControl/>
              <w:jc w:val="center"/>
              <w:rPr>
                <w:rFonts w:asciiTheme="minorHAnsi" w:hAnsiTheme="minorHAnsi" w:cstheme="minorHAnsi"/>
                <w:b/>
                <w:sz w:val="22"/>
                <w:szCs w:val="22"/>
              </w:rPr>
            </w:pPr>
          </w:p>
          <w:p w14:paraId="72C686C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870" w:type="dxa"/>
            <w:gridSpan w:val="2"/>
            <w:tcBorders>
              <w:left w:val="single" w:sz="12" w:space="0" w:color="auto"/>
              <w:bottom w:val="single" w:sz="2" w:space="0" w:color="auto"/>
            </w:tcBorders>
            <w:vAlign w:val="center"/>
          </w:tcPr>
          <w:p w14:paraId="452CD522" w14:textId="77777777" w:rsidR="00185E5B" w:rsidRPr="00185E5B" w:rsidRDefault="00185E5B" w:rsidP="000A0BC3">
            <w:pPr>
              <w:widowControl/>
              <w:jc w:val="center"/>
              <w:rPr>
                <w:rFonts w:asciiTheme="minorHAnsi" w:hAnsiTheme="minorHAnsi" w:cstheme="minorHAnsi"/>
                <w:b/>
                <w:sz w:val="22"/>
                <w:szCs w:val="22"/>
              </w:rPr>
            </w:pPr>
          </w:p>
          <w:p w14:paraId="63F9619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D60465" w14:paraId="41F2A808" w14:textId="77777777" w:rsidTr="00D60465">
        <w:trPr>
          <w:trHeight w:val="275"/>
        </w:trPr>
        <w:tc>
          <w:tcPr>
            <w:tcW w:w="1800" w:type="dxa"/>
            <w:tcBorders>
              <w:top w:val="single" w:sz="2" w:space="0" w:color="auto"/>
              <w:bottom w:val="single" w:sz="12" w:space="0" w:color="auto"/>
              <w:right w:val="single" w:sz="2" w:space="0" w:color="auto"/>
            </w:tcBorders>
            <w:vAlign w:val="center"/>
          </w:tcPr>
          <w:p w14:paraId="2260765B" w14:textId="77777777" w:rsidR="00D60465" w:rsidRPr="000A0BC3" w:rsidRDefault="00D60465" w:rsidP="000A0BC3">
            <w:pPr>
              <w:rPr>
                <w:rFonts w:asciiTheme="minorHAnsi" w:hAnsiTheme="minorHAnsi" w:cstheme="minorHAnsi"/>
                <w:b/>
                <w:sz w:val="22"/>
                <w:szCs w:val="22"/>
              </w:rPr>
            </w:pPr>
          </w:p>
        </w:tc>
        <w:tc>
          <w:tcPr>
            <w:tcW w:w="1620" w:type="dxa"/>
            <w:tcBorders>
              <w:top w:val="single" w:sz="2" w:space="0" w:color="auto"/>
              <w:left w:val="single" w:sz="2" w:space="0" w:color="auto"/>
              <w:bottom w:val="single" w:sz="12" w:space="0" w:color="auto"/>
              <w:right w:val="single" w:sz="4" w:space="0" w:color="auto"/>
            </w:tcBorders>
            <w:vAlign w:val="center"/>
          </w:tcPr>
          <w:p w14:paraId="69A94A90" w14:textId="77777777" w:rsidR="00D60465" w:rsidRDefault="00D60465"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520" w:type="dxa"/>
            <w:tcBorders>
              <w:top w:val="single" w:sz="2" w:space="0" w:color="auto"/>
              <w:left w:val="single" w:sz="2" w:space="0" w:color="auto"/>
              <w:bottom w:val="single" w:sz="12" w:space="0" w:color="auto"/>
              <w:right w:val="single" w:sz="12" w:space="0" w:color="auto"/>
            </w:tcBorders>
            <w:vAlign w:val="center"/>
          </w:tcPr>
          <w:p w14:paraId="1E9E576C" w14:textId="77777777" w:rsidR="00D60465" w:rsidRDefault="00D60465" w:rsidP="00D60465">
            <w:pPr>
              <w:jc w:val="center"/>
              <w:rPr>
                <w:rFonts w:asciiTheme="minorHAnsi" w:hAnsiTheme="minorHAnsi" w:cstheme="minorHAnsi"/>
                <w:sz w:val="22"/>
                <w:szCs w:val="22"/>
              </w:rPr>
            </w:pPr>
            <w:r>
              <w:rPr>
                <w:rFonts w:asciiTheme="minorHAnsi" w:hAnsiTheme="minorHAnsi" w:cstheme="minorHAnsi"/>
                <w:sz w:val="22"/>
                <w:szCs w:val="22"/>
              </w:rPr>
              <w:t>Distance</w:t>
            </w:r>
            <w:r w:rsidR="0041242C">
              <w:rPr>
                <w:rFonts w:asciiTheme="minorHAnsi" w:hAnsiTheme="minorHAnsi" w:cstheme="minorHAnsi"/>
                <w:sz w:val="22"/>
                <w:szCs w:val="22"/>
              </w:rPr>
              <w:t>s</w:t>
            </w:r>
            <w:r>
              <w:rPr>
                <w:rFonts w:asciiTheme="minorHAnsi" w:hAnsiTheme="minorHAnsi" w:cstheme="minorHAnsi"/>
                <w:sz w:val="22"/>
                <w:szCs w:val="22"/>
              </w:rPr>
              <w:t xml:space="preserve"> for each category </w:t>
            </w:r>
          </w:p>
        </w:tc>
        <w:tc>
          <w:tcPr>
            <w:tcW w:w="1440" w:type="dxa"/>
            <w:tcBorders>
              <w:top w:val="single" w:sz="2" w:space="0" w:color="auto"/>
              <w:left w:val="single" w:sz="12" w:space="0" w:color="auto"/>
              <w:bottom w:val="single" w:sz="12" w:space="0" w:color="auto"/>
              <w:right w:val="single" w:sz="4" w:space="0" w:color="auto"/>
            </w:tcBorders>
            <w:vAlign w:val="center"/>
          </w:tcPr>
          <w:p w14:paraId="3B8C8D4C"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430" w:type="dxa"/>
            <w:tcBorders>
              <w:top w:val="single" w:sz="2" w:space="0" w:color="auto"/>
              <w:left w:val="single" w:sz="4" w:space="0" w:color="auto"/>
              <w:bottom w:val="single" w:sz="12" w:space="0" w:color="auto"/>
            </w:tcBorders>
            <w:vAlign w:val="center"/>
          </w:tcPr>
          <w:p w14:paraId="1A1565E4"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Distance for each category</w:t>
            </w:r>
          </w:p>
        </w:tc>
      </w:tr>
      <w:tr w:rsidR="00D60465" w14:paraId="753819D5" w14:textId="77777777" w:rsidTr="00D60465">
        <w:trPr>
          <w:trHeight w:val="260"/>
        </w:trPr>
        <w:tc>
          <w:tcPr>
            <w:tcW w:w="1800" w:type="dxa"/>
            <w:tcBorders>
              <w:top w:val="single" w:sz="12" w:space="0" w:color="auto"/>
              <w:bottom w:val="dashSmallGap" w:sz="4" w:space="0" w:color="auto"/>
              <w:right w:val="single" w:sz="2" w:space="0" w:color="auto"/>
            </w:tcBorders>
            <w:vAlign w:val="center"/>
          </w:tcPr>
          <w:p w14:paraId="15250A55" w14:textId="77777777" w:rsidR="00D60465" w:rsidRPr="000A0BC3" w:rsidRDefault="00D60465"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1620" w:type="dxa"/>
            <w:tcBorders>
              <w:top w:val="single" w:sz="12" w:space="0" w:color="auto"/>
              <w:left w:val="single" w:sz="2" w:space="0" w:color="auto"/>
              <w:bottom w:val="dashSmallGap" w:sz="4" w:space="0" w:color="auto"/>
              <w:right w:val="single" w:sz="4" w:space="0" w:color="auto"/>
            </w:tcBorders>
            <w:vAlign w:val="center"/>
          </w:tcPr>
          <w:p w14:paraId="490A2709" w14:textId="77777777" w:rsidR="00D60465" w:rsidRDefault="00D60465" w:rsidP="000A0BC3">
            <w:pPr>
              <w:jc w:val="center"/>
              <w:rPr>
                <w:rFonts w:asciiTheme="minorHAnsi" w:hAnsiTheme="minorHAnsi" w:cstheme="minorHAnsi"/>
                <w:sz w:val="22"/>
                <w:szCs w:val="22"/>
              </w:rPr>
            </w:pPr>
          </w:p>
        </w:tc>
        <w:tc>
          <w:tcPr>
            <w:tcW w:w="2520" w:type="dxa"/>
            <w:tcBorders>
              <w:top w:val="single" w:sz="12" w:space="0" w:color="auto"/>
              <w:left w:val="single" w:sz="4" w:space="0" w:color="auto"/>
              <w:bottom w:val="dashSmallGap" w:sz="4" w:space="0" w:color="auto"/>
              <w:right w:val="single" w:sz="12" w:space="0" w:color="auto"/>
            </w:tcBorders>
            <w:vAlign w:val="center"/>
          </w:tcPr>
          <w:p w14:paraId="25885B0A" w14:textId="77777777" w:rsidR="00D60465" w:rsidRDefault="00D60465" w:rsidP="000A0BC3">
            <w:pPr>
              <w:jc w:val="center"/>
              <w:rPr>
                <w:rFonts w:asciiTheme="minorHAnsi" w:hAnsiTheme="minorHAnsi" w:cstheme="minorHAnsi"/>
                <w:sz w:val="22"/>
                <w:szCs w:val="22"/>
              </w:rPr>
            </w:pPr>
          </w:p>
        </w:tc>
        <w:tc>
          <w:tcPr>
            <w:tcW w:w="1440" w:type="dxa"/>
            <w:tcBorders>
              <w:top w:val="single" w:sz="12" w:space="0" w:color="auto"/>
              <w:left w:val="single" w:sz="12" w:space="0" w:color="auto"/>
              <w:bottom w:val="dashSmallGap" w:sz="4" w:space="0" w:color="auto"/>
              <w:right w:val="single" w:sz="4" w:space="0" w:color="auto"/>
            </w:tcBorders>
            <w:vAlign w:val="center"/>
          </w:tcPr>
          <w:p w14:paraId="7B194F25" w14:textId="77777777" w:rsidR="00D60465" w:rsidRDefault="00D60465" w:rsidP="006D7A24">
            <w:pPr>
              <w:jc w:val="center"/>
              <w:rPr>
                <w:rFonts w:asciiTheme="minorHAnsi" w:hAnsiTheme="minorHAnsi" w:cstheme="minorHAnsi"/>
                <w:sz w:val="22"/>
                <w:szCs w:val="22"/>
              </w:rPr>
            </w:pPr>
          </w:p>
        </w:tc>
        <w:tc>
          <w:tcPr>
            <w:tcW w:w="2430" w:type="dxa"/>
            <w:tcBorders>
              <w:top w:val="single" w:sz="12" w:space="0" w:color="auto"/>
              <w:left w:val="single" w:sz="4" w:space="0" w:color="auto"/>
              <w:bottom w:val="dashSmallGap" w:sz="4" w:space="0" w:color="auto"/>
            </w:tcBorders>
            <w:vAlign w:val="center"/>
          </w:tcPr>
          <w:p w14:paraId="14FE2758" w14:textId="77777777" w:rsidR="00D60465" w:rsidRDefault="00D60465" w:rsidP="006D7A24">
            <w:pPr>
              <w:jc w:val="center"/>
              <w:rPr>
                <w:rFonts w:asciiTheme="minorHAnsi" w:hAnsiTheme="minorHAnsi" w:cstheme="minorHAnsi"/>
                <w:sz w:val="22"/>
                <w:szCs w:val="22"/>
              </w:rPr>
            </w:pPr>
          </w:p>
        </w:tc>
      </w:tr>
      <w:tr w:rsidR="00D60465" w14:paraId="24D6D799" w14:textId="77777777" w:rsidTr="00D60465">
        <w:trPr>
          <w:trHeight w:val="250"/>
        </w:trPr>
        <w:tc>
          <w:tcPr>
            <w:tcW w:w="1800" w:type="dxa"/>
            <w:tcBorders>
              <w:top w:val="dashSmallGap" w:sz="4" w:space="0" w:color="auto"/>
              <w:bottom w:val="single" w:sz="2" w:space="0" w:color="auto"/>
              <w:right w:val="single" w:sz="2" w:space="0" w:color="auto"/>
            </w:tcBorders>
            <w:vAlign w:val="center"/>
          </w:tcPr>
          <w:p w14:paraId="0443E96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dashSmallGap" w:sz="4" w:space="0" w:color="auto"/>
              <w:left w:val="single" w:sz="2" w:space="0" w:color="auto"/>
              <w:bottom w:val="single" w:sz="2" w:space="0" w:color="auto"/>
              <w:right w:val="single" w:sz="4" w:space="0" w:color="auto"/>
            </w:tcBorders>
            <w:vAlign w:val="center"/>
          </w:tcPr>
          <w:p w14:paraId="3C5EEDEA"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dashSmallGap" w:sz="4" w:space="0" w:color="auto"/>
              <w:left w:val="single" w:sz="4" w:space="0" w:color="auto"/>
              <w:bottom w:val="single" w:sz="2" w:space="0" w:color="auto"/>
              <w:right w:val="single" w:sz="12" w:space="0" w:color="auto"/>
            </w:tcBorders>
            <w:vAlign w:val="center"/>
          </w:tcPr>
          <w:p w14:paraId="20D9F264" w14:textId="77777777" w:rsidR="00D60465" w:rsidRDefault="00D60465" w:rsidP="00D60465">
            <w:pPr>
              <w:jc w:val="center"/>
            </w:pPr>
          </w:p>
        </w:tc>
        <w:tc>
          <w:tcPr>
            <w:tcW w:w="1440" w:type="dxa"/>
            <w:tcBorders>
              <w:top w:val="dashSmallGap" w:sz="4" w:space="0" w:color="auto"/>
              <w:left w:val="single" w:sz="12" w:space="0" w:color="auto"/>
              <w:bottom w:val="single" w:sz="2" w:space="0" w:color="auto"/>
              <w:right w:val="single" w:sz="4" w:space="0" w:color="auto"/>
            </w:tcBorders>
            <w:vAlign w:val="center"/>
          </w:tcPr>
          <w:p w14:paraId="6434ABA3"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dashSmallGap" w:sz="4" w:space="0" w:color="auto"/>
              <w:left w:val="single" w:sz="4" w:space="0" w:color="auto"/>
              <w:bottom w:val="single" w:sz="2" w:space="0" w:color="auto"/>
            </w:tcBorders>
            <w:vAlign w:val="center"/>
          </w:tcPr>
          <w:p w14:paraId="53A966BA" w14:textId="77777777" w:rsidR="00D60465" w:rsidRDefault="00D60465" w:rsidP="00D60465">
            <w:pPr>
              <w:jc w:val="center"/>
            </w:pPr>
          </w:p>
        </w:tc>
      </w:tr>
      <w:tr w:rsidR="00D60465" w14:paraId="65E0F2DC" w14:textId="77777777" w:rsidTr="00D60465">
        <w:trPr>
          <w:trHeight w:val="275"/>
        </w:trPr>
        <w:tc>
          <w:tcPr>
            <w:tcW w:w="1800" w:type="dxa"/>
            <w:tcBorders>
              <w:top w:val="single" w:sz="2" w:space="0" w:color="auto"/>
              <w:bottom w:val="single" w:sz="2" w:space="0" w:color="auto"/>
              <w:right w:val="single" w:sz="2" w:space="0" w:color="auto"/>
            </w:tcBorders>
            <w:vAlign w:val="center"/>
          </w:tcPr>
          <w:p w14:paraId="6119BCE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336FFBB3"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A17D472"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2F3E1220"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B4A2100" w14:textId="77777777" w:rsidR="00D60465" w:rsidRDefault="00D60465" w:rsidP="00D60465">
            <w:pPr>
              <w:jc w:val="center"/>
            </w:pPr>
          </w:p>
        </w:tc>
      </w:tr>
      <w:tr w:rsidR="00D60465" w14:paraId="1631AC5A" w14:textId="77777777" w:rsidTr="00D60465">
        <w:trPr>
          <w:trHeight w:val="20"/>
        </w:trPr>
        <w:tc>
          <w:tcPr>
            <w:tcW w:w="1800" w:type="dxa"/>
            <w:tcBorders>
              <w:top w:val="single" w:sz="2" w:space="0" w:color="auto"/>
              <w:bottom w:val="single" w:sz="2" w:space="0" w:color="auto"/>
              <w:right w:val="single" w:sz="2" w:space="0" w:color="auto"/>
            </w:tcBorders>
            <w:vAlign w:val="center"/>
          </w:tcPr>
          <w:p w14:paraId="01D1D77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Junior</w:t>
            </w:r>
          </w:p>
        </w:tc>
        <w:tc>
          <w:tcPr>
            <w:tcW w:w="1620" w:type="dxa"/>
            <w:tcBorders>
              <w:top w:val="single" w:sz="2" w:space="0" w:color="auto"/>
              <w:left w:val="single" w:sz="2" w:space="0" w:color="auto"/>
              <w:bottom w:val="single" w:sz="2" w:space="0" w:color="auto"/>
              <w:right w:val="single" w:sz="4" w:space="0" w:color="auto"/>
            </w:tcBorders>
            <w:vAlign w:val="center"/>
          </w:tcPr>
          <w:p w14:paraId="6A4489A9"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261FB86"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63FB406F"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38E3CCB9" w14:textId="77777777" w:rsidR="00D60465" w:rsidRDefault="00D60465" w:rsidP="00D60465">
            <w:pPr>
              <w:jc w:val="center"/>
            </w:pPr>
          </w:p>
        </w:tc>
      </w:tr>
      <w:tr w:rsidR="00D60465" w14:paraId="673ABABA" w14:textId="77777777" w:rsidTr="00D60465">
        <w:trPr>
          <w:trHeight w:val="229"/>
        </w:trPr>
        <w:tc>
          <w:tcPr>
            <w:tcW w:w="1800" w:type="dxa"/>
            <w:tcBorders>
              <w:top w:val="single" w:sz="2" w:space="0" w:color="auto"/>
              <w:right w:val="single" w:sz="2" w:space="0" w:color="auto"/>
            </w:tcBorders>
            <w:vAlign w:val="center"/>
          </w:tcPr>
          <w:p w14:paraId="0AADB5B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right w:val="single" w:sz="4" w:space="0" w:color="auto"/>
            </w:tcBorders>
            <w:vAlign w:val="center"/>
          </w:tcPr>
          <w:p w14:paraId="451FF53B"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760FBF88"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533C23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3DAE6A8F" w14:textId="77777777" w:rsidR="00D60465" w:rsidRDefault="00D60465" w:rsidP="00D60465">
            <w:pPr>
              <w:jc w:val="center"/>
            </w:pPr>
          </w:p>
        </w:tc>
      </w:tr>
      <w:tr w:rsidR="00D60465" w14:paraId="2F31BDAB" w14:textId="77777777" w:rsidTr="00D60465">
        <w:trPr>
          <w:trHeight w:val="285"/>
        </w:trPr>
        <w:tc>
          <w:tcPr>
            <w:tcW w:w="1800" w:type="dxa"/>
            <w:tcBorders>
              <w:top w:val="single" w:sz="12" w:space="0" w:color="auto"/>
              <w:bottom w:val="single" w:sz="2" w:space="0" w:color="auto"/>
              <w:right w:val="single" w:sz="2" w:space="0" w:color="auto"/>
            </w:tcBorders>
            <w:vAlign w:val="center"/>
          </w:tcPr>
          <w:p w14:paraId="531A560C" w14:textId="77777777" w:rsidR="00D60465" w:rsidRDefault="00D60465" w:rsidP="000A0BC3">
            <w:pPr>
              <w:rPr>
                <w:rFonts w:asciiTheme="minorHAnsi" w:hAnsiTheme="minorHAnsi" w:cstheme="minorHAnsi"/>
                <w:sz w:val="22"/>
                <w:szCs w:val="22"/>
              </w:rPr>
            </w:pPr>
            <w:r w:rsidRPr="000A0BC3">
              <w:rPr>
                <w:rFonts w:asciiTheme="minorHAnsi" w:hAnsiTheme="minorHAnsi" w:cstheme="minorHAnsi"/>
                <w:b/>
                <w:sz w:val="22"/>
                <w:szCs w:val="22"/>
              </w:rPr>
              <w:t>Endurance</w:t>
            </w:r>
          </w:p>
        </w:tc>
        <w:tc>
          <w:tcPr>
            <w:tcW w:w="1620" w:type="dxa"/>
            <w:tcBorders>
              <w:top w:val="single" w:sz="12" w:space="0" w:color="auto"/>
              <w:left w:val="single" w:sz="2" w:space="0" w:color="auto"/>
              <w:bottom w:val="single" w:sz="2" w:space="0" w:color="auto"/>
              <w:right w:val="single" w:sz="4" w:space="0" w:color="auto"/>
            </w:tcBorders>
            <w:vAlign w:val="center"/>
          </w:tcPr>
          <w:p w14:paraId="3463FA74" w14:textId="77777777" w:rsidR="00D60465" w:rsidRDefault="00D60465" w:rsidP="000A0BC3">
            <w:pPr>
              <w:jc w:val="center"/>
            </w:pPr>
          </w:p>
        </w:tc>
        <w:tc>
          <w:tcPr>
            <w:tcW w:w="2520" w:type="dxa"/>
            <w:tcBorders>
              <w:top w:val="single" w:sz="12" w:space="0" w:color="auto"/>
              <w:left w:val="single" w:sz="4" w:space="0" w:color="auto"/>
              <w:bottom w:val="single" w:sz="2" w:space="0" w:color="auto"/>
              <w:right w:val="single" w:sz="12" w:space="0" w:color="auto"/>
            </w:tcBorders>
            <w:vAlign w:val="center"/>
          </w:tcPr>
          <w:p w14:paraId="7A8C03C9" w14:textId="77777777" w:rsidR="00D60465" w:rsidRDefault="00D60465" w:rsidP="000A0BC3">
            <w:pPr>
              <w:jc w:val="center"/>
            </w:pPr>
          </w:p>
        </w:tc>
        <w:tc>
          <w:tcPr>
            <w:tcW w:w="1440" w:type="dxa"/>
            <w:tcBorders>
              <w:top w:val="single" w:sz="12" w:space="0" w:color="auto"/>
              <w:left w:val="single" w:sz="12" w:space="0" w:color="auto"/>
              <w:bottom w:val="single" w:sz="2" w:space="0" w:color="auto"/>
              <w:right w:val="single" w:sz="4" w:space="0" w:color="auto"/>
            </w:tcBorders>
            <w:vAlign w:val="center"/>
          </w:tcPr>
          <w:p w14:paraId="687A3971" w14:textId="77777777" w:rsidR="00D60465" w:rsidRDefault="00D60465" w:rsidP="000A0BC3">
            <w:pPr>
              <w:jc w:val="center"/>
            </w:pPr>
          </w:p>
        </w:tc>
        <w:tc>
          <w:tcPr>
            <w:tcW w:w="2430" w:type="dxa"/>
            <w:tcBorders>
              <w:top w:val="single" w:sz="12" w:space="0" w:color="auto"/>
              <w:left w:val="single" w:sz="4" w:space="0" w:color="auto"/>
              <w:bottom w:val="single" w:sz="2" w:space="0" w:color="auto"/>
            </w:tcBorders>
            <w:vAlign w:val="center"/>
          </w:tcPr>
          <w:p w14:paraId="33FA94F8" w14:textId="77777777" w:rsidR="00D60465" w:rsidRDefault="00D60465" w:rsidP="000A0BC3">
            <w:pPr>
              <w:jc w:val="center"/>
            </w:pPr>
          </w:p>
        </w:tc>
      </w:tr>
      <w:tr w:rsidR="00D60465" w14:paraId="1D785352"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2461F37"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Intro</w:t>
            </w:r>
          </w:p>
        </w:tc>
        <w:tc>
          <w:tcPr>
            <w:tcW w:w="1620" w:type="dxa"/>
            <w:tcBorders>
              <w:top w:val="single" w:sz="2" w:space="0" w:color="auto"/>
              <w:left w:val="single" w:sz="2" w:space="0" w:color="auto"/>
              <w:bottom w:val="single" w:sz="2" w:space="0" w:color="auto"/>
              <w:right w:val="single" w:sz="4" w:space="0" w:color="auto"/>
            </w:tcBorders>
            <w:vAlign w:val="center"/>
          </w:tcPr>
          <w:p w14:paraId="77284F8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07EEF7D"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0B67058"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200A2F4" w14:textId="77777777" w:rsidR="00D60465" w:rsidRDefault="00D60465" w:rsidP="00D60465">
            <w:pPr>
              <w:jc w:val="center"/>
            </w:pPr>
          </w:p>
        </w:tc>
      </w:tr>
      <w:tr w:rsidR="00D60465" w14:paraId="6413C956"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C21265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bottom w:val="single" w:sz="2" w:space="0" w:color="auto"/>
              <w:right w:val="single" w:sz="4" w:space="0" w:color="auto"/>
            </w:tcBorders>
            <w:vAlign w:val="center"/>
          </w:tcPr>
          <w:p w14:paraId="0EC992C2"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60FCF33"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78CD69C"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4111D48C" w14:textId="77777777" w:rsidR="00D60465" w:rsidRDefault="00D60465" w:rsidP="00D60465">
            <w:pPr>
              <w:jc w:val="center"/>
            </w:pPr>
          </w:p>
        </w:tc>
      </w:tr>
      <w:tr w:rsidR="00D60465" w14:paraId="297C2BF4" w14:textId="77777777" w:rsidTr="00D60465">
        <w:trPr>
          <w:trHeight w:val="20"/>
        </w:trPr>
        <w:tc>
          <w:tcPr>
            <w:tcW w:w="1800" w:type="dxa"/>
            <w:tcBorders>
              <w:top w:val="single" w:sz="2" w:space="0" w:color="auto"/>
              <w:bottom w:val="single" w:sz="2" w:space="0" w:color="auto"/>
              <w:right w:val="single" w:sz="2" w:space="0" w:color="auto"/>
            </w:tcBorders>
            <w:vAlign w:val="center"/>
          </w:tcPr>
          <w:p w14:paraId="661FD736"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6E900CD4"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27491588"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39CBC74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59A852C5" w14:textId="77777777" w:rsidR="00D60465" w:rsidRDefault="00D60465" w:rsidP="00D60465">
            <w:pPr>
              <w:jc w:val="center"/>
            </w:pPr>
          </w:p>
        </w:tc>
      </w:tr>
      <w:tr w:rsidR="00D60465" w14:paraId="566118A7" w14:textId="77777777" w:rsidTr="00D60465">
        <w:trPr>
          <w:trHeight w:val="20"/>
        </w:trPr>
        <w:tc>
          <w:tcPr>
            <w:tcW w:w="1800" w:type="dxa"/>
            <w:tcBorders>
              <w:top w:val="single" w:sz="2" w:space="0" w:color="auto"/>
              <w:bottom w:val="single" w:sz="2" w:space="0" w:color="auto"/>
              <w:right w:val="single" w:sz="2" w:space="0" w:color="auto"/>
            </w:tcBorders>
            <w:vAlign w:val="center"/>
          </w:tcPr>
          <w:p w14:paraId="1BAF080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single" w:sz="2" w:space="0" w:color="auto"/>
              <w:left w:val="single" w:sz="2" w:space="0" w:color="auto"/>
              <w:bottom w:val="single" w:sz="2" w:space="0" w:color="auto"/>
              <w:right w:val="single" w:sz="4" w:space="0" w:color="auto"/>
            </w:tcBorders>
            <w:vAlign w:val="center"/>
          </w:tcPr>
          <w:p w14:paraId="24D4E7D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16CDF187"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75B78F2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1DFB8D1B" w14:textId="77777777" w:rsidR="00D60465" w:rsidRDefault="00D60465" w:rsidP="00D60465">
            <w:pPr>
              <w:jc w:val="center"/>
            </w:pPr>
          </w:p>
        </w:tc>
      </w:tr>
      <w:tr w:rsidR="00D60465" w14:paraId="43AFA650" w14:textId="77777777" w:rsidTr="00D60465">
        <w:trPr>
          <w:trHeight w:val="20"/>
        </w:trPr>
        <w:tc>
          <w:tcPr>
            <w:tcW w:w="1800" w:type="dxa"/>
            <w:tcBorders>
              <w:top w:val="single" w:sz="2" w:space="0" w:color="auto"/>
              <w:right w:val="single" w:sz="2" w:space="0" w:color="auto"/>
            </w:tcBorders>
            <w:vAlign w:val="center"/>
          </w:tcPr>
          <w:p w14:paraId="65FBA252"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CEI</w:t>
            </w:r>
          </w:p>
        </w:tc>
        <w:tc>
          <w:tcPr>
            <w:tcW w:w="1620" w:type="dxa"/>
            <w:tcBorders>
              <w:top w:val="single" w:sz="2" w:space="0" w:color="auto"/>
              <w:left w:val="single" w:sz="2" w:space="0" w:color="auto"/>
              <w:right w:val="single" w:sz="4" w:space="0" w:color="auto"/>
            </w:tcBorders>
            <w:vAlign w:val="center"/>
          </w:tcPr>
          <w:p w14:paraId="018F13F6"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68FD749E"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E6FD0B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02A65FA3" w14:textId="77777777" w:rsidR="00D60465" w:rsidRDefault="00D60465" w:rsidP="00D60465">
            <w:pPr>
              <w:jc w:val="center"/>
            </w:pPr>
          </w:p>
        </w:tc>
      </w:tr>
    </w:tbl>
    <w:p w14:paraId="448C2A73"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50455106"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0E422574"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proofErr w:type="gramStart"/>
      <w:r>
        <w:rPr>
          <w:rFonts w:asciiTheme="minorHAnsi" w:hAnsiTheme="minorHAnsi" w:cstheme="minorHAnsi"/>
          <w:b/>
          <w:sz w:val="22"/>
          <w:szCs w:val="22"/>
          <w:u w:val="single"/>
        </w:rPr>
        <w:t>Health  and</w:t>
      </w:r>
      <w:proofErr w:type="gramEnd"/>
      <w:r>
        <w:rPr>
          <w:rFonts w:asciiTheme="minorHAnsi" w:hAnsiTheme="minorHAnsi" w:cstheme="minorHAnsi"/>
          <w:b/>
          <w:sz w:val="22"/>
          <w:szCs w:val="22"/>
          <w:u w:val="single"/>
        </w:rPr>
        <w:t xml:space="preserve"> Safety</w:t>
      </w:r>
    </w:p>
    <w:p w14:paraId="1AA3978E"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10F9CFD9"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5AA76038" w14:textId="77777777" w:rsidR="00B47F8D" w:rsidRPr="00B47F8D" w:rsidRDefault="00B47F8D" w:rsidP="00B47F8D">
      <w:pPr>
        <w:widowControl/>
        <w:ind w:right="-613"/>
        <w:jc w:val="both"/>
        <w:rPr>
          <w:rFonts w:asciiTheme="minorHAnsi" w:hAnsiTheme="minorHAnsi" w:cstheme="minorHAnsi"/>
          <w:sz w:val="22"/>
          <w:szCs w:val="22"/>
        </w:rPr>
      </w:pPr>
    </w:p>
    <w:p w14:paraId="62231A82"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77BCE914" w14:textId="77777777" w:rsidR="007451EB" w:rsidRPr="00EE0351" w:rsidRDefault="007451EB" w:rsidP="007451EB">
      <w:pPr>
        <w:pStyle w:val="ListParagraph"/>
        <w:ind w:right="-613"/>
        <w:jc w:val="both"/>
        <w:rPr>
          <w:rFonts w:asciiTheme="minorHAnsi" w:hAnsiTheme="minorHAnsi" w:cstheme="minorHAnsi"/>
          <w:sz w:val="22"/>
          <w:szCs w:val="22"/>
        </w:rPr>
      </w:pPr>
    </w:p>
    <w:p w14:paraId="2546AE23"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23933096" w14:textId="77777777" w:rsidR="007451EB" w:rsidRPr="00EE0351" w:rsidRDefault="007451EB" w:rsidP="007451EB">
      <w:pPr>
        <w:pStyle w:val="ListParagraph"/>
        <w:ind w:right="-613"/>
        <w:jc w:val="both"/>
        <w:rPr>
          <w:rFonts w:asciiTheme="minorHAnsi" w:hAnsiTheme="minorHAnsi" w:cstheme="minorHAnsi"/>
          <w:sz w:val="22"/>
          <w:szCs w:val="22"/>
        </w:rPr>
      </w:pPr>
    </w:p>
    <w:p w14:paraId="60BBA2FD"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19689C1A" w14:textId="77777777" w:rsidR="007451EB" w:rsidRPr="00EE0351" w:rsidRDefault="007451EB" w:rsidP="007451EB">
      <w:pPr>
        <w:pStyle w:val="ListParagraph"/>
        <w:ind w:right="-613"/>
        <w:jc w:val="both"/>
        <w:rPr>
          <w:rFonts w:asciiTheme="minorHAnsi" w:hAnsiTheme="minorHAnsi" w:cstheme="minorHAnsi"/>
          <w:sz w:val="22"/>
          <w:szCs w:val="22"/>
        </w:rPr>
      </w:pPr>
    </w:p>
    <w:p w14:paraId="5D396344"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3"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7DA20F07" w14:textId="77777777" w:rsidR="00EA0D77" w:rsidRPr="00EA0D77" w:rsidRDefault="00EA0D77" w:rsidP="00EA0D77">
      <w:pPr>
        <w:pStyle w:val="ListParagraph"/>
        <w:rPr>
          <w:rFonts w:asciiTheme="minorHAnsi" w:hAnsiTheme="minorHAnsi" w:cstheme="minorHAnsi"/>
          <w:sz w:val="22"/>
          <w:szCs w:val="22"/>
        </w:rPr>
      </w:pPr>
    </w:p>
    <w:p w14:paraId="4D276BE4"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7C62D67A" w14:textId="77777777" w:rsidR="00EA0D77" w:rsidRPr="00EA0D77" w:rsidRDefault="00EA0D77" w:rsidP="00EA0D77">
      <w:pPr>
        <w:pStyle w:val="ListParagraph"/>
        <w:rPr>
          <w:rFonts w:ascii="Calibri" w:eastAsia="Calibri" w:hAnsi="Calibri"/>
          <w:sz w:val="22"/>
          <w:szCs w:val="22"/>
          <w:lang w:val="en-NZ"/>
        </w:rPr>
      </w:pPr>
    </w:p>
    <w:p w14:paraId="76CAFF8D"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lastRenderedPageBreak/>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64BAC087" w14:textId="77777777" w:rsidR="00936863" w:rsidRPr="00936863" w:rsidRDefault="00936863" w:rsidP="00936863">
      <w:pPr>
        <w:pStyle w:val="ListParagraph"/>
        <w:rPr>
          <w:rFonts w:ascii="Calibri" w:eastAsia="Calibri" w:hAnsi="Calibri"/>
          <w:sz w:val="22"/>
          <w:szCs w:val="22"/>
          <w:lang w:val="en-NZ"/>
        </w:rPr>
      </w:pPr>
    </w:p>
    <w:p w14:paraId="6B78E211"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There must be an agreement in place with the venue/property owner as to the official take over times for the venue and who is responsible in case of emergency before the competition begins and after it finishes.</w:t>
      </w:r>
    </w:p>
    <w:p w14:paraId="17859D04" w14:textId="77777777" w:rsidR="00936863" w:rsidRPr="00936863" w:rsidRDefault="00936863" w:rsidP="00936863">
      <w:pPr>
        <w:pStyle w:val="ListParagraph"/>
        <w:rPr>
          <w:rFonts w:ascii="Calibri" w:eastAsia="Calibri" w:hAnsi="Calibri"/>
          <w:sz w:val="22"/>
          <w:szCs w:val="22"/>
          <w:lang w:val="en-NZ"/>
        </w:rPr>
      </w:pPr>
    </w:p>
    <w:p w14:paraId="7BE55939"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289CD772" w14:textId="77777777" w:rsidR="00936863" w:rsidRPr="00936863" w:rsidRDefault="00936863" w:rsidP="00936863">
      <w:pPr>
        <w:pStyle w:val="ListParagraph"/>
        <w:rPr>
          <w:rFonts w:ascii="Calibri" w:eastAsia="Calibri" w:hAnsi="Calibri"/>
          <w:sz w:val="22"/>
          <w:szCs w:val="22"/>
          <w:lang w:val="en-NZ"/>
        </w:rPr>
      </w:pPr>
    </w:p>
    <w:p w14:paraId="2401EE15"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791761E9" w14:textId="77777777" w:rsidR="00B716E6" w:rsidRPr="00B716E6" w:rsidRDefault="00B716E6" w:rsidP="00B716E6">
      <w:pPr>
        <w:pStyle w:val="ListParagraph"/>
        <w:rPr>
          <w:rFonts w:ascii="Calibri" w:eastAsia="Calibri" w:hAnsi="Calibri"/>
          <w:sz w:val="22"/>
          <w:szCs w:val="22"/>
          <w:lang w:val="en-NZ"/>
        </w:rPr>
      </w:pPr>
    </w:p>
    <w:p w14:paraId="11141006"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49B76AB4" w14:textId="77777777" w:rsidR="00054A71" w:rsidRDefault="00054A71" w:rsidP="00054A71">
      <w:pPr>
        <w:pStyle w:val="ListParagraph"/>
        <w:rPr>
          <w:rFonts w:ascii="Calibri" w:eastAsia="Calibri" w:hAnsi="Calibri"/>
          <w:sz w:val="22"/>
          <w:szCs w:val="22"/>
          <w:lang w:val="en-NZ"/>
        </w:rPr>
      </w:pPr>
    </w:p>
    <w:p w14:paraId="1C8561E5" w14:textId="77777777" w:rsidR="00624D63" w:rsidRPr="00054A71" w:rsidRDefault="00624D63" w:rsidP="00054A71">
      <w:pPr>
        <w:pStyle w:val="ListParagraph"/>
        <w:rPr>
          <w:rFonts w:ascii="Calibri" w:eastAsia="Calibri" w:hAnsi="Calibri"/>
          <w:sz w:val="22"/>
          <w:szCs w:val="22"/>
          <w:lang w:val="en-NZ"/>
        </w:rPr>
      </w:pPr>
    </w:p>
    <w:p w14:paraId="44095440"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34F1EEB9"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w:t>
      </w:r>
      <w:r w:rsidR="00671929">
        <w:rPr>
          <w:rFonts w:ascii="Calibri" w:eastAsia="Calibri" w:hAnsi="Calibri"/>
          <w:sz w:val="22"/>
          <w:szCs w:val="22"/>
          <w:lang w:val="en-NZ"/>
        </w:rPr>
        <w:t xml:space="preserve">must </w:t>
      </w:r>
      <w:r w:rsidR="00671929" w:rsidRPr="00EE0351">
        <w:rPr>
          <w:rFonts w:ascii="Calibri" w:eastAsia="Calibri" w:hAnsi="Calibri"/>
          <w:sz w:val="22"/>
          <w:szCs w:val="22"/>
          <w:lang w:val="en-NZ"/>
        </w:rPr>
        <w:t>meet</w:t>
      </w:r>
      <w:r>
        <w:rPr>
          <w:rFonts w:ascii="Calibri" w:eastAsia="Calibri" w:hAnsi="Calibri"/>
          <w:sz w:val="22"/>
          <w:szCs w:val="22"/>
          <w:lang w:val="en-NZ"/>
        </w:rPr>
        <w:t xml:space="preserve"> the ESNZ and ESNZ Endurance membership requirements.</w:t>
      </w:r>
      <w:r w:rsidR="002A32C7">
        <w:rPr>
          <w:rFonts w:ascii="Calibri" w:eastAsia="Calibri" w:hAnsi="Calibri"/>
          <w:b/>
          <w:sz w:val="24"/>
          <w:szCs w:val="24"/>
          <w:lang w:val="en-NZ"/>
        </w:rPr>
        <w:t xml:space="preserve"> </w:t>
      </w:r>
    </w:p>
    <w:p w14:paraId="405FF005"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3B87CE3A"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63FF5BD0"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5672251C"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 xml:space="preserve">must be </w:t>
      </w:r>
      <w:proofErr w:type="gramStart"/>
      <w:r w:rsidR="005F3270">
        <w:rPr>
          <w:rFonts w:ascii="Calibri" w:eastAsia="Calibri" w:hAnsi="Calibri"/>
          <w:sz w:val="24"/>
          <w:szCs w:val="24"/>
          <w:lang w:val="en-NZ"/>
        </w:rPr>
        <w:t>completed</w:t>
      </w:r>
      <w:proofErr w:type="gramEnd"/>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7406883F"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4" w:history="1">
        <w:r w:rsidRPr="00AE7D89">
          <w:rPr>
            <w:rStyle w:val="Hyperlink"/>
            <w:rFonts w:ascii="Calibri" w:eastAsia="Calibri" w:hAnsi="Calibri"/>
            <w:sz w:val="24"/>
            <w:szCs w:val="24"/>
            <w:lang w:val="en-NZ"/>
          </w:rPr>
          <w:t>https://www.nzequestrian.org.nz/safety/resourcestemplates-for-area-groupsocs/</w:t>
        </w:r>
      </w:hyperlink>
    </w:p>
    <w:p w14:paraId="39A5DA5D"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2AB6F6D5"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48280313"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420AC47F"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322118C0"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5" w:history="1">
        <w:r w:rsidRPr="00AE7D89">
          <w:rPr>
            <w:rStyle w:val="Hyperlink"/>
            <w:rFonts w:ascii="Calibri" w:eastAsia="Calibri" w:hAnsi="Calibri"/>
            <w:sz w:val="24"/>
            <w:szCs w:val="24"/>
            <w:lang w:val="en-NZ"/>
          </w:rPr>
          <w:t>https://www.nzequestrian.org.nz/safety/resourcestemplates-for-area-groupsocs/</w:t>
        </w:r>
      </w:hyperlink>
    </w:p>
    <w:p w14:paraId="3ABF44B5" w14:textId="77777777" w:rsidR="001F45D3" w:rsidRDefault="001F45D3" w:rsidP="001F45D3">
      <w:pPr>
        <w:widowControl/>
        <w:ind w:left="1080"/>
        <w:contextualSpacing/>
        <w:rPr>
          <w:rFonts w:ascii="Calibri" w:eastAsia="Calibri" w:hAnsi="Calibri"/>
          <w:b/>
          <w:sz w:val="22"/>
          <w:szCs w:val="22"/>
          <w:lang w:val="en-NZ"/>
        </w:rPr>
      </w:pPr>
    </w:p>
    <w:p w14:paraId="56BBAE1E" w14:textId="77777777" w:rsidR="00215DCD" w:rsidRDefault="00215DCD" w:rsidP="001F45D3">
      <w:pPr>
        <w:widowControl/>
        <w:ind w:left="1080"/>
        <w:contextualSpacing/>
        <w:rPr>
          <w:rFonts w:ascii="Calibri" w:eastAsia="Calibri" w:hAnsi="Calibri"/>
          <w:b/>
          <w:sz w:val="22"/>
          <w:szCs w:val="22"/>
          <w:lang w:val="en-NZ"/>
        </w:rPr>
      </w:pPr>
    </w:p>
    <w:p w14:paraId="791390FB"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7EADF673"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72D490FC"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40660980"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5FCB1373"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0CB5FF04"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3D0506EF"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 xml:space="preserve">How serious could the result of impact be? What would be the </w:t>
            </w:r>
            <w:proofErr w:type="gramStart"/>
            <w:r w:rsidRPr="001F45D3">
              <w:rPr>
                <w:rFonts w:ascii="Calibri" w:eastAsia="Calibri" w:hAnsi="Calibri"/>
                <w:sz w:val="12"/>
                <w:szCs w:val="12"/>
                <w:lang w:val="en-NZ"/>
              </w:rPr>
              <w:t>worst case</w:t>
            </w:r>
            <w:proofErr w:type="gramEnd"/>
            <w:r w:rsidRPr="001F45D3">
              <w:rPr>
                <w:rFonts w:ascii="Calibri" w:eastAsia="Calibri" w:hAnsi="Calibri"/>
                <w:sz w:val="12"/>
                <w:szCs w:val="12"/>
                <w:lang w:val="en-NZ"/>
              </w:rPr>
              <w:t xml:space="preserv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04E7C76F"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DAA12D"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41CA46FD" w14:textId="77777777" w:rsidTr="00624D63">
        <w:tc>
          <w:tcPr>
            <w:tcW w:w="423" w:type="dxa"/>
            <w:gridSpan w:val="2"/>
            <w:vMerge w:val="restart"/>
            <w:tcBorders>
              <w:top w:val="double" w:sz="4" w:space="0" w:color="auto"/>
            </w:tcBorders>
            <w:shd w:val="clear" w:color="auto" w:fill="auto"/>
            <w:textDirection w:val="btLr"/>
            <w:vAlign w:val="center"/>
          </w:tcPr>
          <w:p w14:paraId="25873849"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4F87189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Likelihood – of the consequences </w:t>
            </w:r>
            <w:proofErr w:type="spellStart"/>
            <w:r w:rsidRPr="001F45D3">
              <w:rPr>
                <w:rFonts w:ascii="Calibri" w:eastAsia="Calibri" w:hAnsi="Calibri"/>
                <w:b/>
                <w:sz w:val="12"/>
                <w:szCs w:val="12"/>
                <w:lang w:val="en-NZ"/>
              </w:rPr>
              <w:t>occuring</w:t>
            </w:r>
            <w:proofErr w:type="spellEnd"/>
          </w:p>
        </w:tc>
        <w:tc>
          <w:tcPr>
            <w:tcW w:w="618" w:type="dxa"/>
            <w:gridSpan w:val="2"/>
            <w:vMerge w:val="restart"/>
            <w:tcBorders>
              <w:top w:val="double" w:sz="4" w:space="0" w:color="auto"/>
            </w:tcBorders>
            <w:shd w:val="clear" w:color="auto" w:fill="auto"/>
            <w:vAlign w:val="center"/>
          </w:tcPr>
          <w:p w14:paraId="0CC845E9"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 xml:space="preserve">Letter + </w:t>
            </w:r>
            <w:proofErr w:type="gramStart"/>
            <w:r w:rsidRPr="001F45D3">
              <w:rPr>
                <w:rFonts w:ascii="Calibri" w:eastAsia="Calibri" w:hAnsi="Calibri"/>
                <w:sz w:val="12"/>
                <w:szCs w:val="12"/>
                <w:lang w:val="en-NZ"/>
              </w:rPr>
              <w:t>Number  =</w:t>
            </w:r>
            <w:proofErr w:type="gramEnd"/>
            <w:r w:rsidRPr="001F45D3">
              <w:rPr>
                <w:rFonts w:ascii="Calibri" w:eastAsia="Calibri" w:hAnsi="Calibri"/>
                <w:sz w:val="12"/>
                <w:szCs w:val="12"/>
                <w:lang w:val="en-NZ"/>
              </w:rPr>
              <w:t xml:space="preserve">      Risk</w:t>
            </w:r>
          </w:p>
        </w:tc>
        <w:tc>
          <w:tcPr>
            <w:tcW w:w="567" w:type="dxa"/>
            <w:tcBorders>
              <w:top w:val="double" w:sz="4" w:space="0" w:color="auto"/>
            </w:tcBorders>
            <w:shd w:val="clear" w:color="auto" w:fill="auto"/>
          </w:tcPr>
          <w:p w14:paraId="7A2EAD5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6BBC0D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284D01F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2D521A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41C242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54899D3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3E624D8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5C444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7F355191" w14:textId="77777777" w:rsidTr="00624D63">
        <w:trPr>
          <w:trHeight w:val="255"/>
        </w:trPr>
        <w:tc>
          <w:tcPr>
            <w:tcW w:w="423" w:type="dxa"/>
            <w:gridSpan w:val="2"/>
            <w:vMerge/>
            <w:shd w:val="clear" w:color="auto" w:fill="auto"/>
          </w:tcPr>
          <w:p w14:paraId="08122D68"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3C64ABE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7D245EF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775C089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20C2613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5C179AFF"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10A20EB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341A5EE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72B7FCD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176BA9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18408B8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3EB4CA96" w14:textId="77777777" w:rsidTr="00624D63">
        <w:tc>
          <w:tcPr>
            <w:tcW w:w="423" w:type="dxa"/>
            <w:gridSpan w:val="2"/>
            <w:vMerge/>
            <w:shd w:val="clear" w:color="auto" w:fill="auto"/>
          </w:tcPr>
          <w:p w14:paraId="3B87293A"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B4572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42394B7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2B0FD88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19F2D93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Potential for harm </w:t>
            </w:r>
            <w:proofErr w:type="gramStart"/>
            <w:r w:rsidRPr="001F45D3">
              <w:rPr>
                <w:rFonts w:ascii="Calibri" w:eastAsia="Calibri" w:hAnsi="Calibri"/>
                <w:b/>
                <w:sz w:val="12"/>
                <w:szCs w:val="12"/>
                <w:lang w:val="en-NZ"/>
              </w:rPr>
              <w:t>to</w:t>
            </w:r>
            <w:proofErr w:type="gramEnd"/>
            <w:r w:rsidRPr="001F45D3">
              <w:rPr>
                <w:rFonts w:ascii="Calibri" w:eastAsia="Calibri" w:hAnsi="Calibri"/>
                <w:b/>
                <w:sz w:val="12"/>
                <w:szCs w:val="12"/>
                <w:lang w:val="en-NZ"/>
              </w:rPr>
              <w:t xml:space="preserve"> public or to public property/environment</w:t>
            </w:r>
          </w:p>
        </w:tc>
        <w:tc>
          <w:tcPr>
            <w:tcW w:w="618" w:type="dxa"/>
            <w:gridSpan w:val="2"/>
            <w:shd w:val="clear" w:color="auto" w:fill="auto"/>
            <w:vAlign w:val="center"/>
          </w:tcPr>
          <w:p w14:paraId="1484A7FE"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402D82E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2D03CAA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0581863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5506ABE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7BFD47B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3E3F44BE" w14:textId="77777777" w:rsidTr="00624D63">
        <w:tc>
          <w:tcPr>
            <w:tcW w:w="423" w:type="dxa"/>
            <w:gridSpan w:val="2"/>
            <w:vMerge/>
            <w:shd w:val="clear" w:color="auto" w:fill="auto"/>
          </w:tcPr>
          <w:p w14:paraId="38CCC29F"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253175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68B34CA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4191948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08FB55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2D100A5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5B69FFE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0C8A24C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2AB15EB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718BD22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1C09C7B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1AF6BD1A" w14:textId="77777777" w:rsidTr="00624D63">
        <w:tc>
          <w:tcPr>
            <w:tcW w:w="423" w:type="dxa"/>
            <w:gridSpan w:val="2"/>
            <w:vMerge/>
            <w:shd w:val="clear" w:color="auto" w:fill="auto"/>
          </w:tcPr>
          <w:p w14:paraId="1C3D0CA2"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6D1A73F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2AE0F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12D625A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3C705B4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3D6A8F2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3C03B02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7488A25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38C931A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1982E7A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4DFDC1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449C7866" w14:textId="77777777" w:rsidTr="00624D63">
        <w:tc>
          <w:tcPr>
            <w:tcW w:w="423" w:type="dxa"/>
            <w:gridSpan w:val="2"/>
            <w:vMerge/>
            <w:shd w:val="clear" w:color="auto" w:fill="auto"/>
          </w:tcPr>
          <w:p w14:paraId="06C14C7D"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0A01A2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5918DD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2A001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5FB7B36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Multiple injuries or single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incident. Significant damage to public property/environment</w:t>
            </w:r>
          </w:p>
        </w:tc>
        <w:tc>
          <w:tcPr>
            <w:tcW w:w="618" w:type="dxa"/>
            <w:gridSpan w:val="2"/>
            <w:shd w:val="clear" w:color="auto" w:fill="auto"/>
            <w:vAlign w:val="center"/>
          </w:tcPr>
          <w:p w14:paraId="256A264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744C0E1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24C4A7E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276AEB6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4BD623D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7128C86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24E92B9D" w14:textId="77777777" w:rsidTr="00624D63">
        <w:trPr>
          <w:trHeight w:val="565"/>
        </w:trPr>
        <w:tc>
          <w:tcPr>
            <w:tcW w:w="423" w:type="dxa"/>
            <w:gridSpan w:val="2"/>
            <w:vMerge/>
            <w:shd w:val="clear" w:color="auto" w:fill="auto"/>
          </w:tcPr>
          <w:p w14:paraId="41C3B367"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BC64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4FD6FE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05F275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419DE5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Fatality or multiple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injuries to member(s) of public. Widespread damage.</w:t>
            </w:r>
          </w:p>
        </w:tc>
        <w:tc>
          <w:tcPr>
            <w:tcW w:w="618" w:type="dxa"/>
            <w:gridSpan w:val="2"/>
            <w:shd w:val="clear" w:color="auto" w:fill="auto"/>
            <w:vAlign w:val="center"/>
          </w:tcPr>
          <w:p w14:paraId="6184045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20A8492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730BA0E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2027C2A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3063AF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7B3E6D0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17076FB7" w14:textId="77777777" w:rsidTr="00624D63">
        <w:trPr>
          <w:gridBefore w:val="1"/>
          <w:wBefore w:w="16" w:type="dxa"/>
          <w:trHeight w:val="388"/>
        </w:trPr>
        <w:tc>
          <w:tcPr>
            <w:tcW w:w="10776" w:type="dxa"/>
            <w:gridSpan w:val="19"/>
            <w:tcBorders>
              <w:left w:val="nil"/>
              <w:right w:val="nil"/>
            </w:tcBorders>
            <w:shd w:val="clear" w:color="auto" w:fill="auto"/>
            <w:vAlign w:val="center"/>
          </w:tcPr>
          <w:p w14:paraId="203AF4F0" w14:textId="77777777" w:rsidR="00624D63" w:rsidRDefault="00624D63" w:rsidP="001F45D3">
            <w:pPr>
              <w:widowControl/>
              <w:contextualSpacing/>
              <w:jc w:val="center"/>
              <w:rPr>
                <w:rFonts w:ascii="Calibri" w:eastAsia="Calibri" w:hAnsi="Calibri"/>
                <w:b/>
                <w:sz w:val="24"/>
                <w:szCs w:val="24"/>
                <w:lang w:val="en-NZ"/>
              </w:rPr>
            </w:pPr>
          </w:p>
          <w:p w14:paraId="10D358EE"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2AEFA1F8" w14:textId="77777777" w:rsidTr="003006FD">
        <w:trPr>
          <w:gridBefore w:val="1"/>
          <w:wBefore w:w="16" w:type="dxa"/>
          <w:trHeight w:val="372"/>
        </w:trPr>
        <w:tc>
          <w:tcPr>
            <w:tcW w:w="1419" w:type="dxa"/>
            <w:gridSpan w:val="3"/>
            <w:shd w:val="clear" w:color="auto" w:fill="auto"/>
            <w:vAlign w:val="center"/>
          </w:tcPr>
          <w:p w14:paraId="13557D60"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Hazard</w:t>
            </w:r>
          </w:p>
        </w:tc>
        <w:tc>
          <w:tcPr>
            <w:tcW w:w="2551" w:type="dxa"/>
            <w:gridSpan w:val="2"/>
            <w:shd w:val="clear" w:color="auto" w:fill="auto"/>
            <w:vAlign w:val="center"/>
          </w:tcPr>
          <w:p w14:paraId="51B780B3"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07D12F0B"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7F066E91" w14:textId="77777777" w:rsidR="00624D63" w:rsidRPr="001F45D3" w:rsidRDefault="00624D63" w:rsidP="003006FD">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Risk Level</w:t>
            </w:r>
          </w:p>
          <w:p w14:paraId="34CCAC02" w14:textId="77777777" w:rsidR="00624D63" w:rsidRPr="001F45D3" w:rsidRDefault="00624D63" w:rsidP="003006FD">
            <w:pPr>
              <w:contextualSpacing/>
              <w:jc w:val="center"/>
              <w:rPr>
                <w:rFonts w:ascii="Calibri" w:eastAsia="Calibri" w:hAnsi="Calibri"/>
                <w:b/>
                <w:sz w:val="24"/>
                <w:szCs w:val="24"/>
                <w:lang w:val="en-NZ"/>
              </w:rPr>
            </w:pPr>
          </w:p>
        </w:tc>
      </w:tr>
      <w:tr w:rsidR="003006FD" w:rsidRPr="001F45D3" w14:paraId="12FD2ED0" w14:textId="77777777" w:rsidTr="002561E7">
        <w:trPr>
          <w:gridBefore w:val="1"/>
          <w:wBefore w:w="16" w:type="dxa"/>
          <w:cantSplit/>
          <w:trHeight w:val="440"/>
        </w:trPr>
        <w:tc>
          <w:tcPr>
            <w:tcW w:w="10776" w:type="dxa"/>
            <w:gridSpan w:val="19"/>
            <w:shd w:val="clear" w:color="auto" w:fill="auto"/>
          </w:tcPr>
          <w:p w14:paraId="46256762" w14:textId="77777777" w:rsidR="003006FD" w:rsidRPr="00020D7E" w:rsidRDefault="008459E0" w:rsidP="00020D7E">
            <w:pPr>
              <w:widowControl/>
              <w:contextualSpacing/>
              <w:rPr>
                <w:rFonts w:ascii="Calibri" w:eastAsia="Calibri" w:hAnsi="Calibri"/>
                <w:b/>
                <w:color w:val="FF0000"/>
                <w:sz w:val="24"/>
                <w:szCs w:val="24"/>
                <w:lang w:val="en-NZ"/>
              </w:rPr>
            </w:pPr>
            <w:r w:rsidRPr="00020D7E">
              <w:rPr>
                <w:rFonts w:ascii="Calibri" w:eastAsia="Calibri" w:hAnsi="Calibri"/>
                <w:b/>
                <w:color w:val="FF0000"/>
                <w:sz w:val="24"/>
                <w:szCs w:val="24"/>
                <w:lang w:val="en-NZ"/>
              </w:rPr>
              <w:t xml:space="preserve">List all hazards </w:t>
            </w:r>
          </w:p>
          <w:p w14:paraId="23FBEE99" w14:textId="77777777" w:rsidR="003006FD" w:rsidRPr="001F45D3" w:rsidRDefault="003006FD" w:rsidP="003006FD">
            <w:pPr>
              <w:rPr>
                <w:rFonts w:ascii="Calibri" w:eastAsia="Calibri" w:hAnsi="Calibri"/>
                <w:b/>
                <w:sz w:val="16"/>
                <w:szCs w:val="16"/>
                <w:lang w:val="en-NZ"/>
              </w:rPr>
            </w:pPr>
          </w:p>
        </w:tc>
      </w:tr>
      <w:tr w:rsidR="003006FD" w:rsidRPr="001F45D3" w14:paraId="63BCB334" w14:textId="77777777" w:rsidTr="00C93C4C">
        <w:trPr>
          <w:gridBefore w:val="1"/>
          <w:wBefore w:w="16" w:type="dxa"/>
          <w:cantSplit/>
          <w:trHeight w:val="1601"/>
        </w:trPr>
        <w:tc>
          <w:tcPr>
            <w:tcW w:w="1419" w:type="dxa"/>
            <w:gridSpan w:val="3"/>
            <w:shd w:val="clear" w:color="auto" w:fill="auto"/>
          </w:tcPr>
          <w:p w14:paraId="15F9A321" w14:textId="77777777" w:rsidR="003006FD" w:rsidRPr="001F45D3" w:rsidRDefault="003006FD" w:rsidP="003006FD">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24F3D9FE" w14:textId="77777777" w:rsidR="003006FD" w:rsidRPr="001F45D3" w:rsidRDefault="003006FD"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39FEB72C" w14:textId="77777777" w:rsidR="003006FD" w:rsidRPr="001F45D3" w:rsidRDefault="003006FD"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7BC5DAEA" w14:textId="77777777" w:rsidR="003006FD" w:rsidRPr="001F45D3" w:rsidRDefault="008459E0"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706C2B3B"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00C369C1"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02830D31" w14:textId="77777777" w:rsidTr="008459E0">
        <w:trPr>
          <w:gridBefore w:val="1"/>
          <w:wBefore w:w="16" w:type="dxa"/>
          <w:trHeight w:val="620"/>
        </w:trPr>
        <w:tc>
          <w:tcPr>
            <w:tcW w:w="1419" w:type="dxa"/>
            <w:gridSpan w:val="3"/>
            <w:tcBorders>
              <w:bottom w:val="single" w:sz="4" w:space="0" w:color="auto"/>
            </w:tcBorders>
            <w:shd w:val="clear" w:color="auto" w:fill="auto"/>
          </w:tcPr>
          <w:p w14:paraId="5933C488" w14:textId="77777777" w:rsidR="001F45D3" w:rsidRPr="001F45D3" w:rsidRDefault="001F45D3" w:rsidP="001F45D3">
            <w:pPr>
              <w:contextualSpacing/>
              <w:rPr>
                <w:rFonts w:ascii="Calibri" w:eastAsia="Calibri" w:hAnsi="Calibri"/>
                <w:sz w:val="24"/>
                <w:szCs w:val="24"/>
                <w:lang w:val="en-NZ"/>
              </w:rPr>
            </w:pPr>
          </w:p>
        </w:tc>
        <w:tc>
          <w:tcPr>
            <w:tcW w:w="2551" w:type="dxa"/>
            <w:gridSpan w:val="2"/>
            <w:tcBorders>
              <w:bottom w:val="single" w:sz="4" w:space="0" w:color="auto"/>
            </w:tcBorders>
            <w:shd w:val="clear" w:color="auto" w:fill="auto"/>
          </w:tcPr>
          <w:p w14:paraId="32077744" w14:textId="77777777" w:rsidR="001F45D3" w:rsidRPr="001F45D3" w:rsidRDefault="001F45D3" w:rsidP="001F45D3">
            <w:pPr>
              <w:contextualSpacing/>
              <w:rPr>
                <w:rFonts w:ascii="Calibri" w:eastAsia="Calibri" w:hAnsi="Calibri"/>
                <w:sz w:val="24"/>
                <w:szCs w:val="24"/>
                <w:lang w:val="en-NZ"/>
              </w:rPr>
            </w:pPr>
          </w:p>
        </w:tc>
        <w:tc>
          <w:tcPr>
            <w:tcW w:w="4646" w:type="dxa"/>
            <w:gridSpan w:val="7"/>
            <w:tcBorders>
              <w:bottom w:val="single" w:sz="4" w:space="0" w:color="auto"/>
            </w:tcBorders>
            <w:shd w:val="clear" w:color="auto" w:fill="auto"/>
          </w:tcPr>
          <w:p w14:paraId="637727B8"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6D3BAAA3"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630" w:type="dxa"/>
            <w:gridSpan w:val="4"/>
            <w:tcBorders>
              <w:bottom w:val="single" w:sz="4" w:space="0" w:color="auto"/>
            </w:tcBorders>
            <w:shd w:val="clear" w:color="auto" w:fill="auto"/>
            <w:vAlign w:val="center"/>
          </w:tcPr>
          <w:p w14:paraId="250E2587"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720" w:type="dxa"/>
            <w:tcBorders>
              <w:bottom w:val="single" w:sz="4" w:space="0" w:color="auto"/>
            </w:tcBorders>
            <w:shd w:val="clear" w:color="auto" w:fill="auto"/>
            <w:vAlign w:val="center"/>
          </w:tcPr>
          <w:p w14:paraId="2AC27EB1"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r>
      <w:tr w:rsidR="001F45D3" w:rsidRPr="001F45D3" w14:paraId="3396989E" w14:textId="77777777" w:rsidTr="008459E0">
        <w:trPr>
          <w:gridBefore w:val="1"/>
          <w:wBefore w:w="16" w:type="dxa"/>
          <w:trHeight w:val="701"/>
        </w:trPr>
        <w:tc>
          <w:tcPr>
            <w:tcW w:w="1419" w:type="dxa"/>
            <w:gridSpan w:val="3"/>
            <w:shd w:val="clear" w:color="auto" w:fill="auto"/>
          </w:tcPr>
          <w:p w14:paraId="789DCFD0"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593A558D"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2DF0DDDD"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C7C206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10F312D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58258CC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0DC47148" w14:textId="77777777" w:rsidTr="008459E0">
        <w:trPr>
          <w:gridBefore w:val="1"/>
          <w:wBefore w:w="16" w:type="dxa"/>
          <w:trHeight w:val="620"/>
        </w:trPr>
        <w:tc>
          <w:tcPr>
            <w:tcW w:w="1419" w:type="dxa"/>
            <w:gridSpan w:val="3"/>
            <w:shd w:val="clear" w:color="auto" w:fill="auto"/>
            <w:vAlign w:val="center"/>
          </w:tcPr>
          <w:p w14:paraId="3369B593"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678983" w14:textId="77777777" w:rsidR="001F45D3" w:rsidRPr="001F45D3" w:rsidRDefault="001F45D3" w:rsidP="003D7032">
            <w:pPr>
              <w:widowControl/>
              <w:contextualSpacing/>
              <w:rPr>
                <w:rFonts w:ascii="Calibri" w:eastAsia="Calibri" w:hAnsi="Calibri"/>
                <w:sz w:val="24"/>
                <w:szCs w:val="24"/>
                <w:lang w:val="en-NZ"/>
              </w:rPr>
            </w:pPr>
          </w:p>
        </w:tc>
        <w:tc>
          <w:tcPr>
            <w:tcW w:w="4646" w:type="dxa"/>
            <w:gridSpan w:val="7"/>
            <w:shd w:val="clear" w:color="auto" w:fill="auto"/>
          </w:tcPr>
          <w:p w14:paraId="141360E0"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467835A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CAE73E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1BA1158D"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534337A0" w14:textId="77777777" w:rsidTr="00C93C4C">
        <w:trPr>
          <w:gridBefore w:val="1"/>
          <w:wBefore w:w="16" w:type="dxa"/>
          <w:trHeight w:val="808"/>
        </w:trPr>
        <w:tc>
          <w:tcPr>
            <w:tcW w:w="1419" w:type="dxa"/>
            <w:gridSpan w:val="3"/>
            <w:shd w:val="clear" w:color="auto" w:fill="auto"/>
            <w:vAlign w:val="center"/>
          </w:tcPr>
          <w:p w14:paraId="443A8D54"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154CB5DF"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3AE9E422"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39E1C81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5C4F43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FDAAD9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7812697D" w14:textId="77777777" w:rsidTr="00C93C4C">
        <w:trPr>
          <w:gridBefore w:val="1"/>
          <w:wBefore w:w="16" w:type="dxa"/>
          <w:trHeight w:val="847"/>
        </w:trPr>
        <w:tc>
          <w:tcPr>
            <w:tcW w:w="1419" w:type="dxa"/>
            <w:gridSpan w:val="3"/>
            <w:shd w:val="clear" w:color="auto" w:fill="auto"/>
            <w:vAlign w:val="center"/>
          </w:tcPr>
          <w:p w14:paraId="54B9DBED"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36F507"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4C62F6E4"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BA671A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B62F1E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6DE7FE4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3E5D3F" w:rsidRPr="001F45D3" w14:paraId="55399759" w14:textId="77777777" w:rsidTr="008459E0">
        <w:trPr>
          <w:gridBefore w:val="1"/>
          <w:wBefore w:w="16" w:type="dxa"/>
          <w:trHeight w:val="746"/>
        </w:trPr>
        <w:tc>
          <w:tcPr>
            <w:tcW w:w="1419" w:type="dxa"/>
            <w:gridSpan w:val="3"/>
            <w:shd w:val="clear" w:color="auto" w:fill="auto"/>
          </w:tcPr>
          <w:p w14:paraId="7565EB19" w14:textId="77777777" w:rsidR="003E5D3F" w:rsidRPr="001F45D3" w:rsidRDefault="003E5D3F" w:rsidP="001F45D3">
            <w:pPr>
              <w:contextualSpacing/>
              <w:rPr>
                <w:rFonts w:ascii="Calibri" w:eastAsia="Calibri" w:hAnsi="Calibri"/>
                <w:sz w:val="24"/>
                <w:szCs w:val="24"/>
                <w:lang w:val="en-NZ"/>
              </w:rPr>
            </w:pPr>
          </w:p>
        </w:tc>
        <w:tc>
          <w:tcPr>
            <w:tcW w:w="2551" w:type="dxa"/>
            <w:gridSpan w:val="2"/>
            <w:shd w:val="clear" w:color="auto" w:fill="auto"/>
          </w:tcPr>
          <w:p w14:paraId="61F926AD" w14:textId="77777777" w:rsidR="003E5D3F" w:rsidRPr="001F45D3" w:rsidRDefault="003E5D3F" w:rsidP="003E5D3F">
            <w:pPr>
              <w:contextualSpacing/>
              <w:rPr>
                <w:rFonts w:ascii="Calibri" w:eastAsia="Calibri" w:hAnsi="Calibri"/>
                <w:sz w:val="24"/>
                <w:szCs w:val="24"/>
                <w:lang w:val="en-NZ"/>
              </w:rPr>
            </w:pPr>
          </w:p>
        </w:tc>
        <w:tc>
          <w:tcPr>
            <w:tcW w:w="4646" w:type="dxa"/>
            <w:gridSpan w:val="7"/>
            <w:shd w:val="clear" w:color="auto" w:fill="auto"/>
          </w:tcPr>
          <w:p w14:paraId="2E4D99C9" w14:textId="77777777" w:rsidR="003E5D3F" w:rsidRPr="001F45D3" w:rsidRDefault="003E5D3F"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72116CD0"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1885BA1"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72FF0E8"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r>
    </w:tbl>
    <w:p w14:paraId="1D700B79" w14:textId="77777777" w:rsidR="0089532E" w:rsidRDefault="0089532E" w:rsidP="00F81BE8">
      <w:pPr>
        <w:suppressAutoHyphens/>
        <w:spacing w:line="260" w:lineRule="exact"/>
        <w:jc w:val="both"/>
        <w:rPr>
          <w:rFonts w:asciiTheme="minorHAnsi" w:hAnsiTheme="minorHAnsi" w:cstheme="minorHAnsi"/>
          <w:b/>
          <w:sz w:val="22"/>
          <w:szCs w:val="22"/>
          <w:u w:val="single"/>
        </w:rPr>
      </w:pPr>
    </w:p>
    <w:p w14:paraId="6E74E823" w14:textId="77777777" w:rsidR="0071478A" w:rsidRPr="00EE0351" w:rsidRDefault="0071478A"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73525EF7" w14:textId="77777777" w:rsidTr="00624D63">
        <w:trPr>
          <w:trHeight w:hRule="exact" w:val="433"/>
        </w:trPr>
        <w:tc>
          <w:tcPr>
            <w:tcW w:w="8820" w:type="dxa"/>
          </w:tcPr>
          <w:p w14:paraId="15FA75FC"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448D1458"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4A2A2B6B" w14:textId="77777777" w:rsidTr="00624D63">
        <w:trPr>
          <w:trHeight w:hRule="exact" w:val="415"/>
        </w:trPr>
        <w:tc>
          <w:tcPr>
            <w:tcW w:w="8820" w:type="dxa"/>
            <w:tcBorders>
              <w:bottom w:val="single" w:sz="2" w:space="0" w:color="auto"/>
            </w:tcBorders>
            <w:vAlign w:val="center"/>
          </w:tcPr>
          <w:p w14:paraId="3A12124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62533070"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2C7616F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495B2F1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0453D08C" w14:textId="77777777" w:rsidTr="00624D63">
        <w:trPr>
          <w:trHeight w:hRule="exact" w:val="347"/>
        </w:trPr>
        <w:tc>
          <w:tcPr>
            <w:tcW w:w="8820" w:type="dxa"/>
            <w:tcBorders>
              <w:top w:val="single" w:sz="2" w:space="0" w:color="auto"/>
            </w:tcBorders>
            <w:vAlign w:val="center"/>
          </w:tcPr>
          <w:p w14:paraId="4ED08C3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319F62AF"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4A99AB7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36A48CA5" w14:textId="77777777" w:rsidTr="00624D63">
        <w:trPr>
          <w:trHeight w:val="431"/>
        </w:trPr>
        <w:tc>
          <w:tcPr>
            <w:tcW w:w="8820" w:type="dxa"/>
            <w:vAlign w:val="center"/>
          </w:tcPr>
          <w:p w14:paraId="1E7435F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a Traffic Management Plan required?  If </w:t>
            </w:r>
            <w:proofErr w:type="gramStart"/>
            <w:r w:rsidRPr="00407FD3">
              <w:rPr>
                <w:rFonts w:asciiTheme="minorHAnsi" w:hAnsiTheme="minorHAnsi" w:cstheme="minorHAnsi"/>
                <w:sz w:val="22"/>
                <w:szCs w:val="22"/>
              </w:rPr>
              <w:t>Yes</w:t>
            </w:r>
            <w:proofErr w:type="gramEnd"/>
            <w:r w:rsidRPr="00407FD3">
              <w:rPr>
                <w:rFonts w:asciiTheme="minorHAnsi" w:hAnsiTheme="minorHAnsi" w:cstheme="minorHAnsi"/>
                <w:sz w:val="22"/>
                <w:szCs w:val="22"/>
              </w:rPr>
              <w:t xml:space="preserve"> then attach a copy</w:t>
            </w:r>
          </w:p>
        </w:tc>
        <w:tc>
          <w:tcPr>
            <w:tcW w:w="990" w:type="dxa"/>
            <w:vAlign w:val="center"/>
          </w:tcPr>
          <w:p w14:paraId="6B46496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027AA8A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036532" w:rsidRPr="00EE0351" w14:paraId="07E9F4B8" w14:textId="77777777" w:rsidTr="00624D63">
        <w:trPr>
          <w:trHeight w:val="431"/>
        </w:trPr>
        <w:tc>
          <w:tcPr>
            <w:tcW w:w="8820" w:type="dxa"/>
            <w:vAlign w:val="center"/>
          </w:tcPr>
          <w:p w14:paraId="6D8452BE" w14:textId="1EEE743A" w:rsidR="00036532" w:rsidRPr="00407FD3" w:rsidRDefault="00036532" w:rsidP="006D7A24">
            <w:pPr>
              <w:rPr>
                <w:rFonts w:asciiTheme="minorHAnsi" w:hAnsiTheme="minorHAnsi" w:cstheme="minorHAnsi"/>
                <w:sz w:val="22"/>
                <w:szCs w:val="22"/>
              </w:rPr>
            </w:pPr>
            <w:r>
              <w:rPr>
                <w:rFonts w:asciiTheme="minorHAnsi" w:hAnsiTheme="minorHAnsi" w:cstheme="minorHAnsi"/>
                <w:sz w:val="22"/>
                <w:szCs w:val="22"/>
              </w:rPr>
              <w:t>Are the Rules available (hard copy or digital) for referral at ride base</w:t>
            </w:r>
          </w:p>
        </w:tc>
        <w:tc>
          <w:tcPr>
            <w:tcW w:w="990" w:type="dxa"/>
            <w:vAlign w:val="center"/>
          </w:tcPr>
          <w:p w14:paraId="0867348B" w14:textId="69343AAD" w:rsidR="00036532" w:rsidRPr="00407FD3" w:rsidRDefault="00036532"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vAlign w:val="center"/>
          </w:tcPr>
          <w:p w14:paraId="7A577329" w14:textId="2B4BFFE5" w:rsidR="00036532" w:rsidRPr="00407FD3" w:rsidRDefault="00036532"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17EC00E1" w14:textId="77777777" w:rsidTr="00624D63">
        <w:trPr>
          <w:trHeight w:val="488"/>
        </w:trPr>
        <w:tc>
          <w:tcPr>
            <w:tcW w:w="8820" w:type="dxa"/>
            <w:tcBorders>
              <w:bottom w:val="single" w:sz="2" w:space="0" w:color="auto"/>
            </w:tcBorders>
            <w:vAlign w:val="center"/>
          </w:tcPr>
          <w:p w14:paraId="61B47374"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62BE0DF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302BB5D9"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0F22CB1" w14:textId="77777777" w:rsidTr="00624D63">
        <w:trPr>
          <w:trHeight w:val="589"/>
        </w:trPr>
        <w:tc>
          <w:tcPr>
            <w:tcW w:w="8820" w:type="dxa"/>
            <w:tcBorders>
              <w:top w:val="single" w:sz="2" w:space="0" w:color="auto"/>
              <w:bottom w:val="single" w:sz="2" w:space="0" w:color="auto"/>
            </w:tcBorders>
          </w:tcPr>
          <w:p w14:paraId="53EA704F"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63E365DB"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 xml:space="preserve">If NO approximate maximum </w:t>
            </w:r>
            <w:proofErr w:type="gramStart"/>
            <w:r w:rsidRPr="00407FD3">
              <w:rPr>
                <w:rFonts w:asciiTheme="minorHAnsi" w:hAnsiTheme="minorHAnsi" w:cstheme="minorHAnsi"/>
                <w:sz w:val="22"/>
                <w:szCs w:val="22"/>
              </w:rPr>
              <w:t>distance  from</w:t>
            </w:r>
            <w:proofErr w:type="gramEnd"/>
            <w:r w:rsidRPr="00407FD3">
              <w:rPr>
                <w:rFonts w:asciiTheme="minorHAnsi" w:hAnsiTheme="minorHAnsi" w:cstheme="minorHAnsi"/>
                <w:sz w:val="22"/>
                <w:szCs w:val="22"/>
              </w:rPr>
              <w:t xml:space="preserve"> any one part of the course</w:t>
            </w:r>
          </w:p>
        </w:tc>
        <w:tc>
          <w:tcPr>
            <w:tcW w:w="990" w:type="dxa"/>
            <w:tcBorders>
              <w:top w:val="single" w:sz="2" w:space="0" w:color="auto"/>
              <w:bottom w:val="single" w:sz="2" w:space="0" w:color="auto"/>
            </w:tcBorders>
            <w:vAlign w:val="center"/>
          </w:tcPr>
          <w:p w14:paraId="25C776A0"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701E9976"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A06F478" w14:textId="77777777" w:rsidTr="00624D63">
        <w:trPr>
          <w:trHeight w:val="437"/>
        </w:trPr>
        <w:tc>
          <w:tcPr>
            <w:tcW w:w="8820" w:type="dxa"/>
            <w:tcBorders>
              <w:top w:val="single" w:sz="2" w:space="0" w:color="auto"/>
            </w:tcBorders>
          </w:tcPr>
          <w:p w14:paraId="45A960A3"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w:t>
            </w:r>
            <w:proofErr w:type="gramStart"/>
            <w:r w:rsidRPr="00407FD3">
              <w:rPr>
                <w:rFonts w:asciiTheme="minorHAnsi" w:hAnsiTheme="minorHAnsi" w:cstheme="minorHAnsi"/>
                <w:sz w:val="22"/>
                <w:szCs w:val="22"/>
              </w:rPr>
              <w:t>i.e.</w:t>
            </w:r>
            <w:proofErr w:type="gramEnd"/>
            <w:r w:rsidRPr="00407FD3">
              <w:rPr>
                <w:rFonts w:asciiTheme="minorHAnsi" w:hAnsiTheme="minorHAnsi" w:cstheme="minorHAnsi"/>
                <w:sz w:val="22"/>
                <w:szCs w:val="22"/>
              </w:rPr>
              <w:t xml:space="preserve"> nearby land line availability)</w:t>
            </w:r>
          </w:p>
        </w:tc>
        <w:tc>
          <w:tcPr>
            <w:tcW w:w="990" w:type="dxa"/>
            <w:tcBorders>
              <w:top w:val="single" w:sz="2" w:space="0" w:color="auto"/>
            </w:tcBorders>
            <w:vAlign w:val="center"/>
          </w:tcPr>
          <w:p w14:paraId="0DED1AFE"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5C314A94"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41F05FD2" w14:textId="77777777" w:rsidTr="00624D63">
        <w:trPr>
          <w:trHeight w:val="333"/>
        </w:trPr>
        <w:tc>
          <w:tcPr>
            <w:tcW w:w="8820" w:type="dxa"/>
            <w:tcBorders>
              <w:bottom w:val="single" w:sz="2" w:space="0" w:color="auto"/>
            </w:tcBorders>
            <w:vAlign w:val="center"/>
          </w:tcPr>
          <w:p w14:paraId="27DD7E3B"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774060B7"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7BCB5106"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43ECC729" w14:textId="77777777" w:rsidTr="00624D63">
        <w:trPr>
          <w:trHeight w:val="400"/>
        </w:trPr>
        <w:tc>
          <w:tcPr>
            <w:tcW w:w="8820" w:type="dxa"/>
            <w:tcBorders>
              <w:top w:val="single" w:sz="2" w:space="0" w:color="auto"/>
            </w:tcBorders>
            <w:vAlign w:val="center"/>
          </w:tcPr>
          <w:p w14:paraId="3D98D2E1"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2ADEE88B"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448BD810"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19C16DF9" w14:textId="77777777" w:rsidTr="00624D63">
        <w:trPr>
          <w:trHeight w:val="602"/>
        </w:trPr>
        <w:tc>
          <w:tcPr>
            <w:tcW w:w="8820" w:type="dxa"/>
            <w:tcBorders>
              <w:bottom w:val="single" w:sz="2" w:space="0" w:color="auto"/>
            </w:tcBorders>
          </w:tcPr>
          <w:p w14:paraId="6DA15891"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61CFA95C" w14:textId="2CBF0AB7" w:rsidR="00986C43"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If NO then enter reason?</w:t>
            </w:r>
          </w:p>
        </w:tc>
        <w:tc>
          <w:tcPr>
            <w:tcW w:w="990" w:type="dxa"/>
            <w:tcBorders>
              <w:bottom w:val="single" w:sz="2" w:space="0" w:color="auto"/>
            </w:tcBorders>
            <w:vAlign w:val="center"/>
          </w:tcPr>
          <w:p w14:paraId="76A123D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1EE8946C"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5B92B86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26B8C745" w14:textId="77777777" w:rsidR="00F81BE8" w:rsidRPr="00407FD3" w:rsidRDefault="00F81BE8" w:rsidP="0089532E">
            <w:pPr>
              <w:jc w:val="center"/>
              <w:rPr>
                <w:rFonts w:asciiTheme="minorHAnsi" w:hAnsiTheme="minorHAnsi" w:cstheme="minorHAnsi"/>
                <w:sz w:val="22"/>
                <w:szCs w:val="22"/>
              </w:rPr>
            </w:pPr>
          </w:p>
        </w:tc>
      </w:tr>
      <w:tr w:rsidR="00986C43" w:rsidRPr="00EE0351" w14:paraId="477E5E6E" w14:textId="77777777" w:rsidTr="00624D63">
        <w:trPr>
          <w:trHeight w:val="602"/>
        </w:trPr>
        <w:tc>
          <w:tcPr>
            <w:tcW w:w="8820" w:type="dxa"/>
            <w:tcBorders>
              <w:bottom w:val="single" w:sz="2" w:space="0" w:color="auto"/>
            </w:tcBorders>
          </w:tcPr>
          <w:p w14:paraId="4B665D50" w14:textId="2221A04E" w:rsidR="00986C43" w:rsidRPr="00407FD3" w:rsidRDefault="00986C43" w:rsidP="006D7A24">
            <w:pPr>
              <w:rPr>
                <w:rFonts w:asciiTheme="minorHAnsi" w:hAnsiTheme="minorHAnsi" w:cstheme="minorHAnsi"/>
                <w:sz w:val="22"/>
                <w:szCs w:val="22"/>
              </w:rPr>
            </w:pPr>
            <w:r>
              <w:rPr>
                <w:rFonts w:asciiTheme="minorHAnsi" w:hAnsiTheme="minorHAnsi" w:cstheme="minorHAnsi"/>
                <w:sz w:val="22"/>
                <w:szCs w:val="22"/>
              </w:rPr>
              <w:lastRenderedPageBreak/>
              <w:t>Is there enough water at base for horses drinking &amp; strapping?</w:t>
            </w:r>
          </w:p>
        </w:tc>
        <w:tc>
          <w:tcPr>
            <w:tcW w:w="990" w:type="dxa"/>
            <w:tcBorders>
              <w:bottom w:val="single" w:sz="2" w:space="0" w:color="auto"/>
            </w:tcBorders>
            <w:vAlign w:val="center"/>
          </w:tcPr>
          <w:p w14:paraId="31169E67" w14:textId="0053699B" w:rsidR="00986C43" w:rsidRPr="00407FD3" w:rsidRDefault="00986C43"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bottom w:val="single" w:sz="2" w:space="0" w:color="auto"/>
            </w:tcBorders>
            <w:vAlign w:val="center"/>
          </w:tcPr>
          <w:p w14:paraId="4BC7B52D" w14:textId="76F8B6C1" w:rsidR="00986C43" w:rsidRPr="00407FD3" w:rsidRDefault="00986C43"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60485478" w14:textId="77777777" w:rsidTr="00624D63">
        <w:trPr>
          <w:trHeight w:val="346"/>
        </w:trPr>
        <w:tc>
          <w:tcPr>
            <w:tcW w:w="8820" w:type="dxa"/>
            <w:tcBorders>
              <w:top w:val="single" w:sz="2" w:space="0" w:color="auto"/>
              <w:bottom w:val="single" w:sz="2" w:space="0" w:color="auto"/>
            </w:tcBorders>
          </w:tcPr>
          <w:p w14:paraId="2CA49D0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Smoking allowed on </w:t>
            </w:r>
            <w:proofErr w:type="gramStart"/>
            <w:r w:rsidRPr="00407FD3">
              <w:rPr>
                <w:rFonts w:asciiTheme="minorHAnsi" w:hAnsiTheme="minorHAnsi" w:cstheme="minorHAnsi"/>
                <w:sz w:val="22"/>
                <w:szCs w:val="22"/>
              </w:rPr>
              <w:t>base</w:t>
            </w:r>
            <w:r w:rsidR="00624D63">
              <w:rPr>
                <w:rFonts w:asciiTheme="minorHAnsi" w:hAnsiTheme="minorHAnsi" w:cstheme="minorHAnsi"/>
                <w:sz w:val="22"/>
                <w:szCs w:val="22"/>
              </w:rPr>
              <w:t xml:space="preserve"> ?</w:t>
            </w:r>
            <w:proofErr w:type="gramEnd"/>
            <w:r w:rsidR="00624D63">
              <w:rPr>
                <w:rFonts w:asciiTheme="minorHAnsi" w:hAnsiTheme="minorHAnsi" w:cstheme="minorHAnsi"/>
                <w:sz w:val="22"/>
                <w:szCs w:val="22"/>
              </w:rPr>
              <w:t xml:space="preserve">    </w:t>
            </w:r>
          </w:p>
        </w:tc>
        <w:tc>
          <w:tcPr>
            <w:tcW w:w="990" w:type="dxa"/>
            <w:tcBorders>
              <w:top w:val="single" w:sz="2" w:space="0" w:color="auto"/>
              <w:bottom w:val="single" w:sz="2" w:space="0" w:color="auto"/>
            </w:tcBorders>
            <w:vAlign w:val="center"/>
          </w:tcPr>
          <w:p w14:paraId="42282E5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1A87A16B"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596E7AEF" w14:textId="77777777" w:rsidTr="00624D63">
        <w:trPr>
          <w:trHeight w:val="453"/>
        </w:trPr>
        <w:tc>
          <w:tcPr>
            <w:tcW w:w="8820" w:type="dxa"/>
            <w:tcBorders>
              <w:top w:val="single" w:sz="2" w:space="0" w:color="auto"/>
              <w:bottom w:val="single" w:sz="4" w:space="0" w:color="auto"/>
            </w:tcBorders>
          </w:tcPr>
          <w:p w14:paraId="51DD6E30"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t>Is there an agreement in place with the venue/property owner?</w:t>
            </w:r>
          </w:p>
        </w:tc>
        <w:tc>
          <w:tcPr>
            <w:tcW w:w="990" w:type="dxa"/>
            <w:tcBorders>
              <w:top w:val="single" w:sz="2" w:space="0" w:color="auto"/>
              <w:bottom w:val="single" w:sz="4" w:space="0" w:color="auto"/>
            </w:tcBorders>
            <w:vAlign w:val="center"/>
          </w:tcPr>
          <w:p w14:paraId="36D9052C"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3EA84BBE"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62AC016" w14:textId="77777777" w:rsidTr="00624D63">
        <w:trPr>
          <w:trHeight w:val="332"/>
        </w:trPr>
        <w:tc>
          <w:tcPr>
            <w:tcW w:w="8820" w:type="dxa"/>
            <w:tcBorders>
              <w:top w:val="single" w:sz="4" w:space="0" w:color="auto"/>
              <w:bottom w:val="single" w:sz="4" w:space="0" w:color="auto"/>
            </w:tcBorders>
          </w:tcPr>
          <w:p w14:paraId="7E6F0487"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040DA9DB"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1B39DEF3"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9D798AF" w14:textId="77777777" w:rsidTr="00624D63">
        <w:trPr>
          <w:trHeight w:val="368"/>
        </w:trPr>
        <w:tc>
          <w:tcPr>
            <w:tcW w:w="8820" w:type="dxa"/>
            <w:tcBorders>
              <w:top w:val="single" w:sz="4" w:space="0" w:color="auto"/>
            </w:tcBorders>
          </w:tcPr>
          <w:p w14:paraId="0117BB20"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067277C5"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70697C6F" w14:textId="77777777" w:rsidR="005F3270" w:rsidRDefault="005F3270" w:rsidP="005F3270">
            <w:pPr>
              <w:jc w:val="center"/>
            </w:pPr>
            <w:r w:rsidRPr="000E3454">
              <w:rPr>
                <w:rFonts w:asciiTheme="minorHAnsi" w:hAnsiTheme="minorHAnsi" w:cstheme="minorHAnsi"/>
                <w:sz w:val="22"/>
                <w:szCs w:val="22"/>
              </w:rPr>
              <w:t>NO</w:t>
            </w:r>
          </w:p>
        </w:tc>
      </w:tr>
    </w:tbl>
    <w:p w14:paraId="7F092A71"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1DAE2C16" w14:textId="77777777" w:rsidR="00624D63" w:rsidRDefault="00624D63" w:rsidP="0089532E">
      <w:pPr>
        <w:widowControl/>
        <w:spacing w:after="200" w:line="276" w:lineRule="auto"/>
        <w:contextualSpacing/>
        <w:rPr>
          <w:rFonts w:ascii="Calibri" w:eastAsia="Calibri" w:hAnsi="Calibri"/>
          <w:b/>
          <w:sz w:val="24"/>
          <w:szCs w:val="24"/>
          <w:lang w:val="en-NZ"/>
        </w:rPr>
      </w:pPr>
    </w:p>
    <w:p w14:paraId="3DDE055C"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09806B33" w14:textId="77777777" w:rsidR="00B75D67" w:rsidRDefault="00B75D67" w:rsidP="0089532E">
      <w:pPr>
        <w:widowControl/>
        <w:spacing w:after="200" w:line="276" w:lineRule="auto"/>
        <w:contextualSpacing/>
        <w:rPr>
          <w:rFonts w:ascii="Calibri" w:eastAsia="Calibri" w:hAnsi="Calibri"/>
          <w:b/>
          <w:sz w:val="24"/>
          <w:szCs w:val="24"/>
          <w:lang w:val="en-NZ"/>
        </w:rPr>
      </w:pPr>
    </w:p>
    <w:p w14:paraId="1E9D2FAA"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F3A3FB6" w14:textId="77777777" w:rsidR="000F2978" w:rsidRDefault="000F2978" w:rsidP="006D7A24">
      <w:pPr>
        <w:widowControl/>
        <w:spacing w:after="200" w:line="276" w:lineRule="auto"/>
        <w:contextualSpacing/>
        <w:rPr>
          <w:rFonts w:ascii="Calibri" w:eastAsia="Calibri" w:hAnsi="Calibri"/>
          <w:b/>
          <w:sz w:val="24"/>
          <w:szCs w:val="24"/>
          <w:lang w:val="en-NZ"/>
        </w:rPr>
      </w:pPr>
    </w:p>
    <w:p w14:paraId="48AAF060"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60D462BF" w14:textId="77777777" w:rsidR="006D7A24" w:rsidRDefault="006D7A24" w:rsidP="0089532E">
      <w:pPr>
        <w:widowControl/>
        <w:spacing w:after="200" w:line="276" w:lineRule="auto"/>
        <w:contextualSpacing/>
        <w:rPr>
          <w:rFonts w:ascii="Calibri" w:eastAsia="Calibri" w:hAnsi="Calibri"/>
          <w:b/>
          <w:sz w:val="24"/>
          <w:szCs w:val="24"/>
          <w:lang w:val="en-NZ"/>
        </w:rPr>
      </w:pPr>
    </w:p>
    <w:p w14:paraId="4EDD2B5A"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15D5001A" w14:textId="77777777" w:rsidR="0089532E" w:rsidRPr="001F45D3" w:rsidRDefault="0089532E" w:rsidP="0089532E">
      <w:pPr>
        <w:widowControl/>
        <w:ind w:left="720"/>
        <w:contextualSpacing/>
        <w:rPr>
          <w:rFonts w:ascii="Calibri" w:eastAsia="Calibri" w:hAnsi="Calibri"/>
          <w:sz w:val="24"/>
          <w:szCs w:val="24"/>
          <w:lang w:val="en-NZ"/>
        </w:rPr>
      </w:pPr>
    </w:p>
    <w:p w14:paraId="2771A835"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4E4ECD06" w14:textId="77777777" w:rsidR="0089532E" w:rsidRPr="001F45D3" w:rsidRDefault="0089532E" w:rsidP="0089532E">
      <w:pPr>
        <w:widowControl/>
        <w:ind w:left="720"/>
        <w:contextualSpacing/>
        <w:rPr>
          <w:rFonts w:ascii="Calibri" w:eastAsia="Calibri" w:hAnsi="Calibri"/>
          <w:sz w:val="24"/>
          <w:szCs w:val="24"/>
          <w:lang w:val="en-NZ"/>
        </w:rPr>
      </w:pPr>
    </w:p>
    <w:p w14:paraId="401C3BDE" w14:textId="77777777" w:rsidR="00671929" w:rsidRDefault="00671929" w:rsidP="006D7A24">
      <w:pPr>
        <w:widowControl/>
        <w:contextualSpacing/>
        <w:rPr>
          <w:rFonts w:ascii="Calibri" w:eastAsia="Calibri" w:hAnsi="Calibri"/>
          <w:b/>
          <w:sz w:val="24"/>
          <w:szCs w:val="24"/>
          <w:lang w:val="en-NZ"/>
        </w:rPr>
      </w:pPr>
    </w:p>
    <w:p w14:paraId="16318194"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444BAA6" w14:textId="77777777" w:rsidR="006D7A24" w:rsidRDefault="006D7A24" w:rsidP="006D7A24">
      <w:pPr>
        <w:widowControl/>
        <w:contextualSpacing/>
        <w:rPr>
          <w:rFonts w:ascii="Calibri" w:eastAsia="Calibri" w:hAnsi="Calibri"/>
          <w:sz w:val="24"/>
          <w:szCs w:val="24"/>
          <w:lang w:val="en-NZ"/>
        </w:rPr>
      </w:pPr>
    </w:p>
    <w:p w14:paraId="5BB92867" w14:textId="77777777" w:rsidR="00C876B3" w:rsidRDefault="00C876B3" w:rsidP="006D7A24">
      <w:pPr>
        <w:widowControl/>
        <w:contextualSpacing/>
        <w:rPr>
          <w:rFonts w:ascii="Calibri" w:eastAsia="Calibri" w:hAnsi="Calibri"/>
          <w:sz w:val="24"/>
          <w:szCs w:val="24"/>
          <w:lang w:val="en-NZ"/>
        </w:rPr>
      </w:pPr>
    </w:p>
    <w:p w14:paraId="694FD6CD" w14:textId="577C1994" w:rsidR="00671929"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After the event the TD must </w:t>
      </w:r>
      <w:r w:rsidR="00FC2184">
        <w:rPr>
          <w:rFonts w:asciiTheme="minorHAnsi" w:hAnsiTheme="minorHAnsi" w:cstheme="minorHAnsi"/>
          <w:b/>
          <w:color w:val="FF0000"/>
          <w:sz w:val="24"/>
          <w:szCs w:val="24"/>
        </w:rPr>
        <w:t>submit</w:t>
      </w:r>
      <w:r w:rsidRPr="00C876B3">
        <w:rPr>
          <w:rFonts w:asciiTheme="minorHAnsi" w:hAnsiTheme="minorHAnsi" w:cstheme="minorHAnsi"/>
          <w:b/>
          <w:color w:val="FF0000"/>
          <w:sz w:val="24"/>
          <w:szCs w:val="24"/>
        </w:rPr>
        <w:t xml:space="preserve"> a T</w:t>
      </w:r>
      <w:r w:rsidR="00DA506A">
        <w:rPr>
          <w:rFonts w:asciiTheme="minorHAnsi" w:hAnsiTheme="minorHAnsi" w:cstheme="minorHAnsi"/>
          <w:b/>
          <w:color w:val="FF0000"/>
          <w:sz w:val="24"/>
          <w:szCs w:val="24"/>
        </w:rPr>
        <w:t>D</w:t>
      </w:r>
      <w:r w:rsidRPr="00C876B3">
        <w:rPr>
          <w:rFonts w:asciiTheme="minorHAnsi" w:hAnsiTheme="minorHAnsi" w:cstheme="minorHAnsi"/>
          <w:b/>
          <w:color w:val="FF0000"/>
          <w:sz w:val="24"/>
          <w:szCs w:val="24"/>
        </w:rPr>
        <w:t xml:space="preserve"> Report.</w:t>
      </w:r>
      <w:r w:rsidR="00B314DB">
        <w:rPr>
          <w:rFonts w:asciiTheme="minorHAnsi" w:hAnsiTheme="minorHAnsi" w:cstheme="minorHAnsi"/>
          <w:b/>
          <w:color w:val="FF0000"/>
          <w:sz w:val="24"/>
          <w:szCs w:val="24"/>
        </w:rPr>
        <w:t xml:space="preserve"> </w:t>
      </w:r>
      <w:hyperlink r:id="rId16" w:history="1">
        <w:r w:rsidR="00B314DB" w:rsidRPr="00E56865">
          <w:rPr>
            <w:rStyle w:val="Hyperlink"/>
            <w:rFonts w:asciiTheme="minorHAnsi" w:hAnsiTheme="minorHAnsi" w:cstheme="minorHAnsi"/>
            <w:b/>
            <w:sz w:val="24"/>
            <w:szCs w:val="24"/>
          </w:rPr>
          <w:t>https://docs.google.com/forms/d/1H5VZs4CfgdJyY55MbP7OyzGvRUo8zOWT-it1TOyHRA8/edit</w:t>
        </w:r>
      </w:hyperlink>
    </w:p>
    <w:p w14:paraId="500214D5" w14:textId="77777777" w:rsidR="00B314DB" w:rsidRDefault="00B314DB" w:rsidP="00671929">
      <w:pPr>
        <w:suppressAutoHyphens/>
        <w:spacing w:line="260" w:lineRule="exact"/>
        <w:rPr>
          <w:rFonts w:asciiTheme="minorHAnsi" w:hAnsiTheme="minorHAnsi" w:cstheme="minorHAnsi"/>
          <w:b/>
          <w:color w:val="FF0000"/>
          <w:sz w:val="24"/>
          <w:szCs w:val="24"/>
        </w:rPr>
      </w:pPr>
    </w:p>
    <w:p w14:paraId="3D962F9B" w14:textId="77777777" w:rsidR="00052763" w:rsidRPr="00C876B3" w:rsidRDefault="00052763" w:rsidP="00C93C4C">
      <w:pPr>
        <w:suppressAutoHyphens/>
        <w:spacing w:line="260" w:lineRule="exact"/>
        <w:jc w:val="both"/>
        <w:rPr>
          <w:rFonts w:asciiTheme="minorHAnsi" w:hAnsiTheme="minorHAnsi" w:cstheme="minorHAnsi"/>
          <w:b/>
          <w:color w:val="FF0000"/>
          <w:sz w:val="24"/>
          <w:szCs w:val="24"/>
        </w:rPr>
      </w:pPr>
    </w:p>
    <w:sectPr w:rsidR="00052763" w:rsidRPr="00C876B3" w:rsidSect="00AA7538">
      <w:footerReference w:type="even" r:id="rId17"/>
      <w:footerReference w:type="default" r:id="rId18"/>
      <w:pgSz w:w="12240" w:h="15840" w:code="1"/>
      <w:pgMar w:top="360" w:right="1080" w:bottom="36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2F01" w14:textId="77777777" w:rsidR="0047264D" w:rsidRDefault="0047264D">
      <w:r>
        <w:separator/>
      </w:r>
    </w:p>
  </w:endnote>
  <w:endnote w:type="continuationSeparator" w:id="0">
    <w:p w14:paraId="1492A6CC" w14:textId="77777777" w:rsidR="0047264D" w:rsidRDefault="0047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7EDC"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49D16"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A37" w14:textId="77777777"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ESNZ Endurance Event Schedule</w:t>
    </w:r>
    <w:r w:rsidR="0071478A">
      <w:rPr>
        <w:rFonts w:asciiTheme="majorHAnsi" w:eastAsiaTheme="majorEastAsia" w:hAnsiTheme="majorHAnsi" w:cstheme="majorBidi"/>
      </w:rPr>
      <w:t>/H &amp; S</w:t>
    </w:r>
    <w:r>
      <w:rPr>
        <w:rFonts w:asciiTheme="majorHAnsi" w:eastAsiaTheme="majorEastAsia" w:hAnsiTheme="majorHAnsi" w:cstheme="majorBidi"/>
      </w:rPr>
      <w:t xml:space="preserve"> </w:t>
    </w:r>
    <w:r w:rsidR="0071478A">
      <w:rPr>
        <w:rFonts w:asciiTheme="majorHAnsi" w:eastAsiaTheme="majorEastAsia" w:hAnsiTheme="majorHAnsi" w:cstheme="majorBidi"/>
      </w:rPr>
      <w:t xml:space="preserve">Plan </w:t>
    </w:r>
    <w:r w:rsidR="00F6413A">
      <w:rPr>
        <w:rFonts w:asciiTheme="majorHAnsi" w:eastAsiaTheme="majorEastAsia" w:hAnsiTheme="majorHAnsi" w:cstheme="majorBidi"/>
      </w:rPr>
      <w:t>01.12.</w:t>
    </w:r>
    <w:r w:rsidR="0071478A">
      <w:rPr>
        <w:rFonts w:asciiTheme="majorHAnsi" w:eastAsiaTheme="majorEastAsia" w:hAnsiTheme="majorHAnsi" w:cstheme="majorBidi"/>
      </w:rPr>
      <w:t xml:space="preserve">21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7538" w:rsidRPr="00AA753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0C7C8CE"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6489" w14:textId="77777777" w:rsidR="0047264D" w:rsidRDefault="0047264D">
      <w:r>
        <w:separator/>
      </w:r>
    </w:p>
  </w:footnote>
  <w:footnote w:type="continuationSeparator" w:id="0">
    <w:p w14:paraId="75CF01C5" w14:textId="77777777" w:rsidR="0047264D" w:rsidRDefault="0047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16cid:durableId="1106120209">
    <w:abstractNumId w:val="18"/>
  </w:num>
  <w:num w:numId="2" w16cid:durableId="911812736">
    <w:abstractNumId w:val="12"/>
  </w:num>
  <w:num w:numId="3" w16cid:durableId="2134250692">
    <w:abstractNumId w:val="11"/>
  </w:num>
  <w:num w:numId="4" w16cid:durableId="959188248">
    <w:abstractNumId w:val="19"/>
  </w:num>
  <w:num w:numId="5" w16cid:durableId="842746071">
    <w:abstractNumId w:val="4"/>
  </w:num>
  <w:num w:numId="6" w16cid:durableId="1298876538">
    <w:abstractNumId w:val="8"/>
  </w:num>
  <w:num w:numId="7" w16cid:durableId="658072140">
    <w:abstractNumId w:val="1"/>
  </w:num>
  <w:num w:numId="8" w16cid:durableId="580484123">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16cid:durableId="220409252">
    <w:abstractNumId w:val="14"/>
  </w:num>
  <w:num w:numId="10" w16cid:durableId="1150445660">
    <w:abstractNumId w:val="10"/>
  </w:num>
  <w:num w:numId="11" w16cid:durableId="1389257799">
    <w:abstractNumId w:val="6"/>
  </w:num>
  <w:num w:numId="12" w16cid:durableId="519439950">
    <w:abstractNumId w:val="9"/>
  </w:num>
  <w:num w:numId="13" w16cid:durableId="1699426480">
    <w:abstractNumId w:val="2"/>
  </w:num>
  <w:num w:numId="14" w16cid:durableId="653341229">
    <w:abstractNumId w:val="5"/>
  </w:num>
  <w:num w:numId="15" w16cid:durableId="975261161">
    <w:abstractNumId w:val="13"/>
  </w:num>
  <w:num w:numId="16" w16cid:durableId="1496149179">
    <w:abstractNumId w:val="3"/>
  </w:num>
  <w:num w:numId="17" w16cid:durableId="277681327">
    <w:abstractNumId w:val="17"/>
  </w:num>
  <w:num w:numId="18" w16cid:durableId="1776703616">
    <w:abstractNumId w:val="16"/>
  </w:num>
  <w:num w:numId="19" w16cid:durableId="478227351">
    <w:abstractNumId w:val="15"/>
  </w:num>
  <w:num w:numId="20" w16cid:durableId="20598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4BD7"/>
    <w:rsid w:val="00017FDE"/>
    <w:rsid w:val="000200F9"/>
    <w:rsid w:val="00020D7E"/>
    <w:rsid w:val="00021964"/>
    <w:rsid w:val="00027997"/>
    <w:rsid w:val="00030244"/>
    <w:rsid w:val="00033616"/>
    <w:rsid w:val="00036532"/>
    <w:rsid w:val="00036E0B"/>
    <w:rsid w:val="000405BB"/>
    <w:rsid w:val="0004062B"/>
    <w:rsid w:val="000412CE"/>
    <w:rsid w:val="00052763"/>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1C39"/>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0C4C"/>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699C"/>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06FD"/>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0234"/>
    <w:rsid w:val="003A47F5"/>
    <w:rsid w:val="003A7FD5"/>
    <w:rsid w:val="003B26E0"/>
    <w:rsid w:val="003B3322"/>
    <w:rsid w:val="003B4C84"/>
    <w:rsid w:val="003B7777"/>
    <w:rsid w:val="003C12D9"/>
    <w:rsid w:val="003C1C19"/>
    <w:rsid w:val="003C22F9"/>
    <w:rsid w:val="003C325F"/>
    <w:rsid w:val="003D62C1"/>
    <w:rsid w:val="003D7032"/>
    <w:rsid w:val="003E3B66"/>
    <w:rsid w:val="003E4F31"/>
    <w:rsid w:val="003E5D3F"/>
    <w:rsid w:val="003E680E"/>
    <w:rsid w:val="003F4193"/>
    <w:rsid w:val="003F5CC5"/>
    <w:rsid w:val="003F620E"/>
    <w:rsid w:val="003F688C"/>
    <w:rsid w:val="004042BC"/>
    <w:rsid w:val="004048F7"/>
    <w:rsid w:val="00405AE7"/>
    <w:rsid w:val="00407FD3"/>
    <w:rsid w:val="0041242C"/>
    <w:rsid w:val="00413E80"/>
    <w:rsid w:val="00415ADE"/>
    <w:rsid w:val="004162B2"/>
    <w:rsid w:val="00416AEE"/>
    <w:rsid w:val="0042659E"/>
    <w:rsid w:val="004303BC"/>
    <w:rsid w:val="00433540"/>
    <w:rsid w:val="004356D6"/>
    <w:rsid w:val="00435DFA"/>
    <w:rsid w:val="0043665A"/>
    <w:rsid w:val="004440D8"/>
    <w:rsid w:val="00445EEF"/>
    <w:rsid w:val="00446CA5"/>
    <w:rsid w:val="00450F75"/>
    <w:rsid w:val="0045624E"/>
    <w:rsid w:val="0046023C"/>
    <w:rsid w:val="00461AE5"/>
    <w:rsid w:val="00467437"/>
    <w:rsid w:val="00471570"/>
    <w:rsid w:val="0047264D"/>
    <w:rsid w:val="00473BBC"/>
    <w:rsid w:val="0047584C"/>
    <w:rsid w:val="00476F3C"/>
    <w:rsid w:val="00482541"/>
    <w:rsid w:val="00486AE7"/>
    <w:rsid w:val="00494841"/>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874FB"/>
    <w:rsid w:val="00592393"/>
    <w:rsid w:val="005950E2"/>
    <w:rsid w:val="00597C67"/>
    <w:rsid w:val="005A0702"/>
    <w:rsid w:val="005A3017"/>
    <w:rsid w:val="005A4613"/>
    <w:rsid w:val="005A7884"/>
    <w:rsid w:val="005B2678"/>
    <w:rsid w:val="005B5A91"/>
    <w:rsid w:val="005B69FB"/>
    <w:rsid w:val="005C6070"/>
    <w:rsid w:val="005D2FDD"/>
    <w:rsid w:val="005E26EC"/>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1BF2"/>
    <w:rsid w:val="0061799B"/>
    <w:rsid w:val="00624D63"/>
    <w:rsid w:val="00625BA0"/>
    <w:rsid w:val="0062706B"/>
    <w:rsid w:val="00634DE0"/>
    <w:rsid w:val="00640E70"/>
    <w:rsid w:val="00645AC7"/>
    <w:rsid w:val="0064659F"/>
    <w:rsid w:val="006503E7"/>
    <w:rsid w:val="00651C25"/>
    <w:rsid w:val="0066712B"/>
    <w:rsid w:val="00667852"/>
    <w:rsid w:val="00670C18"/>
    <w:rsid w:val="006711C0"/>
    <w:rsid w:val="00671929"/>
    <w:rsid w:val="00675F6C"/>
    <w:rsid w:val="00681C6F"/>
    <w:rsid w:val="00681D05"/>
    <w:rsid w:val="006854B1"/>
    <w:rsid w:val="0068665B"/>
    <w:rsid w:val="006905B7"/>
    <w:rsid w:val="00693C40"/>
    <w:rsid w:val="00694FCB"/>
    <w:rsid w:val="00697093"/>
    <w:rsid w:val="006A212E"/>
    <w:rsid w:val="006A3404"/>
    <w:rsid w:val="006A711C"/>
    <w:rsid w:val="006B082D"/>
    <w:rsid w:val="006B3796"/>
    <w:rsid w:val="006B3F4B"/>
    <w:rsid w:val="006B6967"/>
    <w:rsid w:val="006C240E"/>
    <w:rsid w:val="006C4C37"/>
    <w:rsid w:val="006C4DF6"/>
    <w:rsid w:val="006C7551"/>
    <w:rsid w:val="006C7F69"/>
    <w:rsid w:val="006D0BE9"/>
    <w:rsid w:val="006D4001"/>
    <w:rsid w:val="006D7A24"/>
    <w:rsid w:val="006E2881"/>
    <w:rsid w:val="006F5FBD"/>
    <w:rsid w:val="006F7E71"/>
    <w:rsid w:val="00702D4C"/>
    <w:rsid w:val="00713D4D"/>
    <w:rsid w:val="0071478A"/>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2D4F"/>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28CD"/>
    <w:rsid w:val="007D4789"/>
    <w:rsid w:val="007D690F"/>
    <w:rsid w:val="007D6D3D"/>
    <w:rsid w:val="007E1F65"/>
    <w:rsid w:val="007F1C4C"/>
    <w:rsid w:val="007F5B04"/>
    <w:rsid w:val="00803DAC"/>
    <w:rsid w:val="00804E5D"/>
    <w:rsid w:val="00815F03"/>
    <w:rsid w:val="0081606D"/>
    <w:rsid w:val="00816E18"/>
    <w:rsid w:val="00820714"/>
    <w:rsid w:val="00821264"/>
    <w:rsid w:val="0082253C"/>
    <w:rsid w:val="00832C43"/>
    <w:rsid w:val="008336CF"/>
    <w:rsid w:val="008357A4"/>
    <w:rsid w:val="00837BA4"/>
    <w:rsid w:val="00842D3D"/>
    <w:rsid w:val="008434A0"/>
    <w:rsid w:val="008459E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D8B"/>
    <w:rsid w:val="00967E90"/>
    <w:rsid w:val="0097146E"/>
    <w:rsid w:val="00982AFC"/>
    <w:rsid w:val="00983289"/>
    <w:rsid w:val="00985FC4"/>
    <w:rsid w:val="009864FF"/>
    <w:rsid w:val="00986C43"/>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5737"/>
    <w:rsid w:val="00A970A0"/>
    <w:rsid w:val="00A97E42"/>
    <w:rsid w:val="00AA454E"/>
    <w:rsid w:val="00AA7538"/>
    <w:rsid w:val="00AB0F20"/>
    <w:rsid w:val="00AB2D36"/>
    <w:rsid w:val="00AB4CA6"/>
    <w:rsid w:val="00AC563E"/>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14DB"/>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1ED9"/>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876B3"/>
    <w:rsid w:val="00C93C4C"/>
    <w:rsid w:val="00C93DC8"/>
    <w:rsid w:val="00C951BC"/>
    <w:rsid w:val="00C955C4"/>
    <w:rsid w:val="00C97D81"/>
    <w:rsid w:val="00CA52F4"/>
    <w:rsid w:val="00CA6E6B"/>
    <w:rsid w:val="00CA7E21"/>
    <w:rsid w:val="00CB2DCE"/>
    <w:rsid w:val="00CB37C0"/>
    <w:rsid w:val="00CC2480"/>
    <w:rsid w:val="00CC4DCA"/>
    <w:rsid w:val="00CC5A04"/>
    <w:rsid w:val="00CC60D0"/>
    <w:rsid w:val="00CC6E03"/>
    <w:rsid w:val="00CC79DB"/>
    <w:rsid w:val="00CD2494"/>
    <w:rsid w:val="00CD6C83"/>
    <w:rsid w:val="00CD7181"/>
    <w:rsid w:val="00CE45CC"/>
    <w:rsid w:val="00CE4C71"/>
    <w:rsid w:val="00CE66BB"/>
    <w:rsid w:val="00CF3A5B"/>
    <w:rsid w:val="00CF4356"/>
    <w:rsid w:val="00CF46DA"/>
    <w:rsid w:val="00CF7C16"/>
    <w:rsid w:val="00CF7CDC"/>
    <w:rsid w:val="00D006CE"/>
    <w:rsid w:val="00D05E87"/>
    <w:rsid w:val="00D109FD"/>
    <w:rsid w:val="00D14A00"/>
    <w:rsid w:val="00D14FFA"/>
    <w:rsid w:val="00D1627A"/>
    <w:rsid w:val="00D17ADA"/>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0465"/>
    <w:rsid w:val="00D6283A"/>
    <w:rsid w:val="00D64280"/>
    <w:rsid w:val="00D75864"/>
    <w:rsid w:val="00D77A5B"/>
    <w:rsid w:val="00D81128"/>
    <w:rsid w:val="00D81436"/>
    <w:rsid w:val="00D81CA2"/>
    <w:rsid w:val="00D828A1"/>
    <w:rsid w:val="00D83162"/>
    <w:rsid w:val="00D862FA"/>
    <w:rsid w:val="00D91B3D"/>
    <w:rsid w:val="00D97A15"/>
    <w:rsid w:val="00DA21EB"/>
    <w:rsid w:val="00DA506A"/>
    <w:rsid w:val="00DA5A7F"/>
    <w:rsid w:val="00DA6FEA"/>
    <w:rsid w:val="00DB07ED"/>
    <w:rsid w:val="00DB12B7"/>
    <w:rsid w:val="00DB3154"/>
    <w:rsid w:val="00DB48E7"/>
    <w:rsid w:val="00DB4981"/>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0B71"/>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3A4"/>
    <w:rsid w:val="00E77A69"/>
    <w:rsid w:val="00E841AD"/>
    <w:rsid w:val="00E842C2"/>
    <w:rsid w:val="00E85DBE"/>
    <w:rsid w:val="00EA0721"/>
    <w:rsid w:val="00EA0D77"/>
    <w:rsid w:val="00EA2079"/>
    <w:rsid w:val="00EB5619"/>
    <w:rsid w:val="00EB6713"/>
    <w:rsid w:val="00EB76B7"/>
    <w:rsid w:val="00EC0DE9"/>
    <w:rsid w:val="00ED2F03"/>
    <w:rsid w:val="00ED606A"/>
    <w:rsid w:val="00ED79BC"/>
    <w:rsid w:val="00EE0351"/>
    <w:rsid w:val="00EE5076"/>
    <w:rsid w:val="00EF064F"/>
    <w:rsid w:val="00EF08E3"/>
    <w:rsid w:val="00EF241E"/>
    <w:rsid w:val="00EF370E"/>
    <w:rsid w:val="00EF3CB8"/>
    <w:rsid w:val="00EF4A9A"/>
    <w:rsid w:val="00F0182C"/>
    <w:rsid w:val="00F01A99"/>
    <w:rsid w:val="00F049EE"/>
    <w:rsid w:val="00F04EAB"/>
    <w:rsid w:val="00F058AE"/>
    <w:rsid w:val="00F075D0"/>
    <w:rsid w:val="00F10465"/>
    <w:rsid w:val="00F11A0D"/>
    <w:rsid w:val="00F137B3"/>
    <w:rsid w:val="00F13D87"/>
    <w:rsid w:val="00F1724D"/>
    <w:rsid w:val="00F23271"/>
    <w:rsid w:val="00F24C3A"/>
    <w:rsid w:val="00F255C5"/>
    <w:rsid w:val="00F40819"/>
    <w:rsid w:val="00F40BB4"/>
    <w:rsid w:val="00F45421"/>
    <w:rsid w:val="00F45EE9"/>
    <w:rsid w:val="00F51C20"/>
    <w:rsid w:val="00F5261A"/>
    <w:rsid w:val="00F55E47"/>
    <w:rsid w:val="00F6413A"/>
    <w:rsid w:val="00F66A54"/>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2184"/>
    <w:rsid w:val="00FC3D1C"/>
    <w:rsid w:val="00FC4F50"/>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B1324"/>
  <w15:docId w15:val="{2AB77DD8-ECB2-48DB-9310-A76936A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 w:type="character" w:customStyle="1" w:styleId="UnresolvedMention1">
    <w:name w:val="Unresolved Mention1"/>
    <w:basedOn w:val="DefaultParagraphFont"/>
    <w:uiPriority w:val="99"/>
    <w:semiHidden/>
    <w:unhideWhenUsed/>
    <w:rsid w:val="00E10B71"/>
    <w:rPr>
      <w:color w:val="605E5C"/>
      <w:shd w:val="clear" w:color="auto" w:fill="E1DFDD"/>
    </w:rPr>
  </w:style>
  <w:style w:type="character" w:styleId="UnresolvedMention">
    <w:name w:val="Unresolved Mention"/>
    <w:basedOn w:val="DefaultParagraphFont"/>
    <w:uiPriority w:val="99"/>
    <w:semiHidden/>
    <w:unhideWhenUsed/>
    <w:rsid w:val="0001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zequestrian.org.nz/safety/online-incident-repo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rsere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1H5VZs4CfgdJyY55MbP7OyzGvRUo8zOWT-it1TOyHRA8/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equestrian.org.nz/esnz/rules-regulations/endurance-rules/" TargetMode="External"/><Relationship Id="rId5" Type="http://schemas.openxmlformats.org/officeDocument/2006/relationships/webSettings" Target="webSettings.xml"/><Relationship Id="rId15" Type="http://schemas.openxmlformats.org/officeDocument/2006/relationships/hyperlink" Target="https://www.nzequestrian.org.nz/safety/resourcestemplates-for-area-groupsocs/" TargetMode="External"/><Relationship Id="rId10" Type="http://schemas.openxmlformats.org/officeDocument/2006/relationships/hyperlink" Target="mailto:endurancetc@nzequestri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equestrian.org.nz/safety/resourcestemplates-for-area-groups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2C6D-DCF1-46C8-9B7D-CB55C13D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11548</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Andrew Ross</cp:lastModifiedBy>
  <cp:revision>2</cp:revision>
  <cp:lastPrinted>2014-09-05T21:29:00Z</cp:lastPrinted>
  <dcterms:created xsi:type="dcterms:W3CDTF">2022-12-20T01:28:00Z</dcterms:created>
  <dcterms:modified xsi:type="dcterms:W3CDTF">2022-12-20T01:28:00Z</dcterms:modified>
</cp:coreProperties>
</file>